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64" w:rsidRDefault="00264E64" w:rsidP="006A7113">
      <w:pPr>
        <w:pStyle w:val="Nadpis2"/>
      </w:pPr>
    </w:p>
    <w:p w:rsidR="00264E64" w:rsidRPr="00854159" w:rsidRDefault="006A7113">
      <w:pPr>
        <w:spacing w:after="0" w:line="240" w:lineRule="auto"/>
        <w:ind w:left="6877" w:right="-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07pt;height:32.25pt;visibility:visible">
            <v:imagedata r:id="rId5" o:title=""/>
          </v:shape>
        </w:pict>
      </w:r>
    </w:p>
    <w:p w:rsidR="00264E64" w:rsidRPr="00854159" w:rsidRDefault="00264E64">
      <w:pPr>
        <w:spacing w:after="0" w:line="200" w:lineRule="exact"/>
        <w:rPr>
          <w:rFonts w:ascii="Trebuchet MS" w:hAnsi="Trebuchet MS"/>
          <w:sz w:val="20"/>
          <w:szCs w:val="20"/>
        </w:rPr>
      </w:pPr>
    </w:p>
    <w:p w:rsidR="00264E64" w:rsidRPr="00854159" w:rsidRDefault="006A7113">
      <w:pPr>
        <w:spacing w:after="0" w:line="200" w:lineRule="exact"/>
        <w:rPr>
          <w:rFonts w:ascii="Trebuchet MS" w:hAnsi="Trebuchet MS"/>
          <w:sz w:val="20"/>
          <w:szCs w:val="20"/>
        </w:rPr>
      </w:pPr>
      <w:r>
        <w:rPr>
          <w:noProof/>
          <w:lang w:val="sk-SK" w:eastAsia="sk-SK"/>
        </w:rPr>
        <w:pict>
          <v:group id="_x0000_s1026" style="position:absolute;margin-left:22.7pt;margin-top:4.9pt;width:544.3pt;height:39.25pt;z-index:-251665920;mso-position-horizontal-relative:page" coordorigin="454,-3355" coordsize="10984,2835">
            <v:shape id="_x0000_s1027" style="position:absolute;left:454;top:-3355;width:10984;height:2835" coordorigin="454,-3355" coordsize="10984,2835" path="m454,-521r10984,l11438,-3355r-10984,l454,-521e" fillcolor="#b4a59f" stroked="f">
              <v:path arrowok="t"/>
            </v:shape>
            <w10:wrap anchorx="page"/>
          </v:group>
        </w:pict>
      </w:r>
    </w:p>
    <w:p w:rsidR="00264E64" w:rsidRPr="00E33CC6" w:rsidRDefault="00264E64">
      <w:pPr>
        <w:spacing w:after="0" w:line="613" w:lineRule="exact"/>
        <w:ind w:right="522"/>
        <w:jc w:val="right"/>
        <w:rPr>
          <w:rFonts w:ascii="Trebuchet MS" w:hAnsi="Trebuchet MS" w:cs="Solomon Normal"/>
          <w:color w:val="FFFFFF"/>
          <w:position w:val="1"/>
          <w:sz w:val="52"/>
          <w:szCs w:val="52"/>
          <w:lang w:val="sk-SK"/>
        </w:rPr>
      </w:pPr>
      <w:r w:rsidRPr="00E33CC6">
        <w:rPr>
          <w:rFonts w:ascii="Trebuchet MS" w:hAnsi="Trebuchet MS" w:cs="Solomon Normal"/>
          <w:color w:val="FFFFFF"/>
          <w:position w:val="1"/>
          <w:sz w:val="52"/>
          <w:szCs w:val="52"/>
          <w:lang w:val="sk-SK"/>
        </w:rPr>
        <w:t>Čistenie a údržba</w:t>
      </w:r>
    </w:p>
    <w:p w:rsidR="00264E64" w:rsidRPr="00E33CC6" w:rsidRDefault="00264E64">
      <w:pPr>
        <w:spacing w:after="0" w:line="200" w:lineRule="exact"/>
        <w:rPr>
          <w:rFonts w:ascii="Trebuchet MS" w:hAnsi="Trebuchet MS"/>
          <w:sz w:val="20"/>
          <w:szCs w:val="20"/>
          <w:lang w:val="sk-SK"/>
        </w:rPr>
      </w:pPr>
    </w:p>
    <w:p w:rsidR="00264E64" w:rsidRPr="00E33CC6" w:rsidRDefault="00264E64">
      <w:pPr>
        <w:spacing w:before="1" w:after="0" w:line="200" w:lineRule="exact"/>
        <w:rPr>
          <w:rFonts w:ascii="Trebuchet MS" w:hAnsi="Trebuchet MS"/>
          <w:sz w:val="20"/>
          <w:szCs w:val="20"/>
          <w:lang w:val="sk-SK"/>
        </w:rPr>
      </w:pPr>
    </w:p>
    <w:p w:rsidR="00264E64" w:rsidRPr="00E33CC6" w:rsidRDefault="006A7113" w:rsidP="006F630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3" w:lineRule="exact"/>
        <w:ind w:left="720" w:firstLine="720"/>
        <w:rPr>
          <w:b/>
          <w:sz w:val="28"/>
          <w:szCs w:val="28"/>
        </w:rPr>
      </w:pPr>
      <w:r>
        <w:rPr>
          <w:noProof/>
        </w:rPr>
        <w:pict>
          <v:group id="_x0000_s1028" style="position:absolute;left:0;text-align:left;margin-left:24.15pt;margin-top:-10.45pt;width:34pt;height:34pt;z-index:-251666944;mso-position-horizontal-relative:page" coordorigin="483,-209" coordsize="680,680">
            <v:shape id="_x0000_s1029" style="position:absolute;left:483;top:-209;width:680;height:680" coordorigin="483,-209" coordsize="680,680" path="m823,-209r-81,10l667,-171r-65,44l549,-70,510,-1,488,76r-5,55l484,159r16,80l534,310r49,62l644,420r72,34l795,470r28,1l851,470r80,-16l1002,420r62,-48l1112,310r34,-71l1162,159r1,-28l1162,103,1146,24r-34,-72l1064,-109r-62,-49l931,-192r-80,-16l823,-209e" fillcolor="#dad0ca" stroked="f">
              <v:path arrowok="t"/>
            </v:shape>
            <w10:wrap anchorx="page"/>
          </v:group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36.75pt;margin-top:-7.5pt;width:9.5pt;height:30pt;rotation:11;z-index:-251664896;mso-position-horizontal-relative:page" stroked="f">
            <o:extrusion v:ext="view" autorotationcenter="t"/>
            <v:textpath style="font-family:&quot;&amp;quot&quot;;font-size:30pt;font-weight:bold;v-text-kern:t;mso-text-shadow:auto" string="1"/>
            <w10:wrap anchorx="page"/>
          </v:shape>
        </w:pict>
      </w:r>
      <w:r w:rsidR="00264E64" w:rsidRPr="00E33CC6">
        <w:rPr>
          <w:b/>
          <w:color w:val="684F40"/>
          <w:spacing w:val="-5"/>
          <w:position w:val="-2"/>
          <w:sz w:val="28"/>
          <w:szCs w:val="28"/>
          <w:u w:color="684F40"/>
        </w:rPr>
        <w:t>Údržba vašej podlahy</w:t>
      </w:r>
      <w:r w:rsidR="00264E64" w:rsidRPr="00E33CC6">
        <w:rPr>
          <w:b/>
          <w:color w:val="684F40"/>
          <w:spacing w:val="-15"/>
          <w:position w:val="-2"/>
          <w:sz w:val="28"/>
          <w:szCs w:val="28"/>
          <w:u w:color="684F40"/>
        </w:rPr>
        <w:t xml:space="preserve"> </w:t>
      </w:r>
    </w:p>
    <w:p w:rsidR="00264E64" w:rsidRPr="00E33CC6" w:rsidRDefault="00264E64" w:rsidP="006F630A">
      <w:pPr>
        <w:spacing w:after="0" w:line="273" w:lineRule="exact"/>
        <w:ind w:right="-20"/>
        <w:rPr>
          <w:rFonts w:ascii="Trebuchet MS" w:hAnsi="Trebuchet MS" w:cs="Solomon Book"/>
          <w:sz w:val="18"/>
          <w:szCs w:val="18"/>
          <w:lang w:val="sk-SK"/>
        </w:rPr>
      </w:pPr>
      <w:r w:rsidRPr="00E33CC6">
        <w:rPr>
          <w:rFonts w:ascii="Trebuchet MS" w:hAnsi="Trebuchet MS" w:cs="Solomon Normal"/>
          <w:color w:val="684F40"/>
          <w:spacing w:val="-15"/>
          <w:position w:val="-1"/>
          <w:sz w:val="24"/>
          <w:szCs w:val="24"/>
          <w:lang w:val="sk-SK"/>
        </w:rPr>
        <w:t xml:space="preserve"> </w:t>
      </w:r>
    </w:p>
    <w:p w:rsidR="00264E64" w:rsidRPr="00E33CC6" w:rsidRDefault="00264E64">
      <w:pPr>
        <w:spacing w:before="2" w:after="0" w:line="120" w:lineRule="exact"/>
        <w:rPr>
          <w:rFonts w:ascii="Trebuchet MS" w:hAnsi="Trebuchet MS"/>
          <w:sz w:val="12"/>
          <w:szCs w:val="12"/>
          <w:lang w:val="sk-SK"/>
        </w:rPr>
      </w:pPr>
    </w:p>
    <w:p w:rsidR="00264E64" w:rsidRPr="00E33CC6" w:rsidRDefault="00264E64" w:rsidP="003037A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740"/>
        </w:tabs>
        <w:spacing w:before="30" w:after="120" w:line="240" w:lineRule="auto"/>
        <w:ind w:left="114" w:right="120"/>
        <w:rPr>
          <w:color w:val="231F20"/>
          <w:position w:val="-4"/>
          <w:sz w:val="20"/>
          <w:szCs w:val="20"/>
          <w:u w:color="231F20"/>
        </w:rPr>
      </w:pPr>
      <w:r w:rsidRPr="00E33CC6">
        <w:rPr>
          <w:color w:val="231F20"/>
          <w:position w:val="-4"/>
          <w:sz w:val="20"/>
          <w:szCs w:val="20"/>
          <w:u w:color="231F20"/>
        </w:rPr>
        <w:t xml:space="preserve">1 </w:t>
      </w:r>
      <w:r w:rsidRPr="00E33CC6">
        <w:rPr>
          <w:color w:val="231F20"/>
          <w:position w:val="-4"/>
          <w:sz w:val="20"/>
          <w:szCs w:val="20"/>
          <w:u w:color="231F20"/>
        </w:rPr>
        <w:tab/>
      </w:r>
      <w:r w:rsidR="00111A9C" w:rsidRPr="00E33CC6">
        <w:rPr>
          <w:color w:val="231F20"/>
          <w:position w:val="-4"/>
          <w:sz w:val="20"/>
          <w:szCs w:val="20"/>
          <w:u w:color="231F20"/>
        </w:rPr>
        <w:t>Odstráňte</w:t>
      </w:r>
      <w:r w:rsidRPr="00E33CC6">
        <w:rPr>
          <w:color w:val="231F20"/>
          <w:position w:val="-4"/>
          <w:sz w:val="20"/>
          <w:szCs w:val="20"/>
          <w:u w:color="231F20"/>
        </w:rPr>
        <w:t xml:space="preserve"> prach a nečistoty pomocou metly s mäkkými vláknami alebo mopu na prach.</w:t>
      </w:r>
    </w:p>
    <w:p w:rsidR="00264E64" w:rsidRPr="00E33CC6" w:rsidRDefault="00264E64" w:rsidP="003037A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740"/>
        </w:tabs>
        <w:spacing w:after="120" w:line="240" w:lineRule="auto"/>
        <w:ind w:left="114"/>
        <w:rPr>
          <w:sz w:val="17"/>
          <w:szCs w:val="17"/>
        </w:rPr>
      </w:pPr>
      <w:r w:rsidRPr="00E33CC6">
        <w:rPr>
          <w:color w:val="231F20"/>
          <w:position w:val="-6"/>
          <w:sz w:val="20"/>
          <w:szCs w:val="20"/>
          <w:u w:color="231F20"/>
        </w:rPr>
        <w:t>2</w:t>
      </w:r>
      <w:r w:rsidRPr="00E33CC6">
        <w:rPr>
          <w:color w:val="231F20"/>
          <w:position w:val="-6"/>
          <w:sz w:val="20"/>
          <w:szCs w:val="20"/>
          <w:u w:color="231F20"/>
        </w:rPr>
        <w:tab/>
        <w:t>Rozrieďte čistiaci prostriedok Designflooring Clean podľa inštrukcií na obale</w:t>
      </w:r>
      <w:r w:rsidR="00111A9C">
        <w:rPr>
          <w:color w:val="231F20"/>
          <w:position w:val="-6"/>
          <w:sz w:val="20"/>
          <w:szCs w:val="20"/>
          <w:u w:color="231F20"/>
        </w:rPr>
        <w:t>.</w:t>
      </w:r>
    </w:p>
    <w:p w:rsidR="00264E64" w:rsidRPr="00E33CC6" w:rsidRDefault="00264E64" w:rsidP="003037A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740"/>
        </w:tabs>
        <w:spacing w:after="120" w:line="198" w:lineRule="auto"/>
        <w:ind w:left="1758" w:right="699" w:hanging="1644"/>
        <w:rPr>
          <w:sz w:val="17"/>
          <w:szCs w:val="17"/>
        </w:rPr>
      </w:pPr>
      <w:r w:rsidRPr="00E33CC6">
        <w:rPr>
          <w:color w:val="231F20"/>
          <w:position w:val="-4"/>
          <w:sz w:val="20"/>
          <w:szCs w:val="20"/>
          <w:u w:color="231F20"/>
        </w:rPr>
        <w:t>3</w:t>
      </w:r>
      <w:r w:rsidRPr="00E33CC6">
        <w:rPr>
          <w:color w:val="231F20"/>
          <w:position w:val="-4"/>
          <w:sz w:val="20"/>
          <w:szCs w:val="20"/>
          <w:u w:color="231F20"/>
        </w:rPr>
        <w:tab/>
        <w:t>Roztok s čistiacim prostriedkom naneste na celú podlahu pomocou mopu. Potom podlahu vytrite pomocou vlhkého (nie mokrého ) mopu a nechajte ju vyschnúť.</w:t>
      </w:r>
      <w:r w:rsidRPr="00E33CC6">
        <w:rPr>
          <w:color w:val="231F20"/>
          <w:sz w:val="17"/>
          <w:szCs w:val="17"/>
          <w:u w:color="231F20"/>
        </w:rPr>
        <w:t xml:space="preserve"> </w:t>
      </w:r>
    </w:p>
    <w:p w:rsidR="00264E64" w:rsidRPr="00E33CC6" w:rsidRDefault="00264E64" w:rsidP="003037A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740"/>
        </w:tabs>
        <w:spacing w:after="120" w:line="240" w:lineRule="auto"/>
        <w:ind w:left="114"/>
        <w:rPr>
          <w:sz w:val="17"/>
          <w:szCs w:val="17"/>
        </w:rPr>
      </w:pPr>
      <w:r w:rsidRPr="00E33CC6">
        <w:rPr>
          <w:color w:val="231F20"/>
          <w:position w:val="-4"/>
          <w:sz w:val="20"/>
          <w:szCs w:val="20"/>
          <w:u w:color="231F20"/>
        </w:rPr>
        <w:t>4</w:t>
      </w:r>
      <w:r w:rsidRPr="00E33CC6">
        <w:rPr>
          <w:color w:val="231F20"/>
          <w:position w:val="-4"/>
          <w:sz w:val="20"/>
          <w:szCs w:val="20"/>
          <w:u w:color="231F20"/>
        </w:rPr>
        <w:tab/>
        <w:t>Mop dôkladne opláchnite pod studenou tečúcou vodou.</w:t>
      </w:r>
    </w:p>
    <w:p w:rsidR="00264E64" w:rsidRPr="00E33CC6" w:rsidRDefault="00264E64" w:rsidP="003037A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740"/>
        </w:tabs>
        <w:spacing w:after="120" w:line="174" w:lineRule="auto"/>
        <w:ind w:left="1758" w:right="183" w:hanging="1644"/>
        <w:rPr>
          <w:color w:val="684F40"/>
          <w:spacing w:val="-10"/>
          <w:position w:val="-2"/>
          <w:sz w:val="24"/>
          <w:szCs w:val="24"/>
          <w:u w:color="684F40"/>
        </w:rPr>
      </w:pPr>
      <w:r w:rsidRPr="00E33CC6">
        <w:rPr>
          <w:u w:color="231F20"/>
        </w:rPr>
        <w:t>5</w:t>
      </w:r>
      <w:r w:rsidRPr="00E33CC6">
        <w:rPr>
          <w:u w:color="231F20"/>
        </w:rPr>
        <w:tab/>
      </w:r>
      <w:r w:rsidRPr="00E33CC6">
        <w:rPr>
          <w:sz w:val="20"/>
          <w:szCs w:val="20"/>
          <w:u w:color="231F20"/>
        </w:rPr>
        <w:t xml:space="preserve">Čistiaci prostriedok Designflooring Clean môžete použiť aj v kombinácií s mechanickými </w:t>
      </w:r>
      <w:r w:rsidR="006A7113">
        <w:rPr>
          <w:sz w:val="20"/>
          <w:szCs w:val="20"/>
          <w:u w:color="231F20"/>
        </w:rPr>
        <w:t>zariadeniami</w:t>
      </w:r>
      <w:r w:rsidRPr="00E33CC6">
        <w:rPr>
          <w:sz w:val="20"/>
          <w:szCs w:val="20"/>
          <w:u w:color="231F20"/>
        </w:rPr>
        <w:t xml:space="preserve"> (napr. podlahové automaty) špeciálne v prípade veľkých plôch alebo pri odstraňovaní ťažko odstrániteľnej špiny</w:t>
      </w:r>
      <w:r w:rsidR="006A7113">
        <w:rPr>
          <w:noProof/>
        </w:rPr>
        <w:pict>
          <v:shape id="_x0000_s1031" style="position:absolute;left:0;text-align:left;margin-left:61.5pt;margin-top:-3.3pt;width:16.5pt;height:30pt;rotation:11;z-index:251657728;visibility:visible;mso-wrap-distance-left:0;mso-wrap-distance-top:0;mso-wrap-distance-right:0;mso-wrap-distance-bottom:0;mso-position-horizontal:absolute;mso-position-horizontal-relative:page;mso-position-vertical:absolute;mso-position-vertical-relative:line" coordsize="21600,21600" path="m,l21599,r,21600l,21600xe" filled="f" stroked="f" strokeweight="1pt">
            <v:stroke miterlimit="4" joinstyle="miter"/>
            <w10:wrap anchorx="page"/>
          </v:shape>
        </w:pict>
      </w:r>
      <w:r w:rsidR="006A7113">
        <w:rPr>
          <w:noProof/>
        </w:rPr>
        <w:pict>
          <v:shape id="_x0000_s1032" style="position:absolute;left:0;text-align:left;margin-left:31.8pt;margin-top:-4.1pt;width:16.8pt;height:30pt;rotation:11;z-index:251658752;visibility:visible;mso-wrap-distance-left:0;mso-wrap-distance-top:0;mso-wrap-distance-right:0;mso-wrap-distance-bottom:0;mso-position-horizontal:absolute;mso-position-horizontal-relative:page;mso-position-vertical:absolute;mso-position-vertical-relative:line" coordsize="21600,21600" path="m,l21600,r,21600l,21600xe" filled="f" stroked="f" strokeweight="1pt">
            <v:stroke miterlimit="4" joinstyle="miter"/>
            <w10:wrap anchorx="page"/>
          </v:shape>
        </w:pict>
      </w:r>
      <w:r w:rsidR="00111A9C">
        <w:rPr>
          <w:sz w:val="20"/>
          <w:szCs w:val="20"/>
          <w:u w:color="231F20"/>
        </w:rPr>
        <w:t>.</w:t>
      </w:r>
      <w:r w:rsidRPr="00E33CC6">
        <w:rPr>
          <w:color w:val="684F40"/>
          <w:spacing w:val="-10"/>
          <w:position w:val="-2"/>
          <w:sz w:val="24"/>
          <w:szCs w:val="24"/>
          <w:u w:color="684F40"/>
        </w:rPr>
        <w:t xml:space="preserve"> </w:t>
      </w:r>
    </w:p>
    <w:p w:rsidR="00264E64" w:rsidRPr="00E33CC6" w:rsidRDefault="00264E64">
      <w:pPr>
        <w:spacing w:after="0"/>
        <w:rPr>
          <w:rFonts w:ascii="Trebuchet MS" w:hAnsi="Trebuchet MS" w:cs="Solomon Normal"/>
          <w:color w:val="231F20"/>
          <w:sz w:val="17"/>
          <w:szCs w:val="17"/>
          <w:lang w:val="sk-SK"/>
        </w:rPr>
      </w:pPr>
    </w:p>
    <w:p w:rsidR="00264E64" w:rsidRPr="00E33CC6" w:rsidRDefault="006A7113" w:rsidP="00F011ED">
      <w:pPr>
        <w:spacing w:before="77" w:after="0" w:line="273" w:lineRule="exact"/>
        <w:ind w:left="1638" w:right="-20"/>
        <w:rPr>
          <w:rFonts w:ascii="Trebuchet MS" w:hAnsi="Trebuchet MS" w:cs="Solomon Normal"/>
          <w:b/>
          <w:color w:val="684F40"/>
          <w:spacing w:val="-10"/>
          <w:position w:val="-1"/>
          <w:sz w:val="28"/>
          <w:szCs w:val="28"/>
          <w:lang w:val="sk-SK"/>
        </w:rPr>
      </w:pPr>
      <w:r>
        <w:rPr>
          <w:noProof/>
          <w:lang w:val="sk-SK" w:eastAsia="sk-SK"/>
        </w:rPr>
        <w:pict>
          <v:group id="_x0000_s1033" style="position:absolute;left:0;text-align:left;margin-left:22.15pt;margin-top:-6.9pt;width:66.3pt;height:36pt;z-index:-251663872;mso-position-horizontal-relative:page" coordorigin="443,-138" coordsize="1326,720">
            <v:group id="_x0000_s1034" style="position:absolute;left:463;top:-118;width:680;height:680" coordorigin="463,-118" coordsize="680,680">
              <v:shape id="_x0000_s1035" style="position:absolute;left:463;top:-118;width:680;height:680" coordorigin="463,-118" coordsize="680,680" path="m803,-118r-82,10l647,-80r-65,44l528,21,490,89r-23,78l463,222r1,28l480,329r34,72l562,462r62,49l696,545r79,16l803,562r28,-1l911,545r71,-34l1044,462r48,-61l1126,329r16,-79l1143,222r-1,-28l1126,114,1092,43r-48,-62l982,-67r-71,-34l831,-117r-28,-1e" fillcolor="#bfaea3" stroked="f">
                <v:path arrowok="t"/>
              </v:shape>
            </v:group>
            <v:group id="_x0000_s1036" style="position:absolute;left:1069;top:-118;width:680;height:680" coordorigin="1069,-118" coordsize="680,680">
              <v:shape id="_x0000_s1037" style="position:absolute;left:1069;top:-118;width:680;height:680" coordorigin="1069,-118" coordsize="680,680" path="m1409,-118r-82,10l1253,-80r-65,44l1134,21r-38,68l1073,167r-4,55l1070,250r16,79l1120,401r48,61l1230,511r71,34l1381,561r28,1l1437,561r79,-16l1588,511r62,-49l1698,401r34,-72l1748,250r1,-28l1748,194r-16,-80l1698,43r-48,-62l1588,-67r-72,-34l1437,-117r-28,-1e" fillcolor="#c41230" stroked="f">
                <v:path arrowok="t"/>
              </v:shape>
            </v:group>
            <w10:wrap anchorx="page"/>
          </v:group>
        </w:pict>
      </w:r>
      <w:r>
        <w:rPr>
          <w:noProof/>
          <w:lang w:val="sk-SK" w:eastAsia="sk-SK"/>
        </w:rPr>
        <w:pict>
          <v:shape id="_x0000_s1038" type="#_x0000_t136" style="position:absolute;left:0;text-align:left;margin-left:61.55pt;margin-top:-3.35pt;width:16.45pt;height:30pt;rotation:11;z-index:-251662848;mso-position-horizontal-relative:page" stroked="f">
            <o:extrusion v:ext="view" autorotationcenter="t"/>
            <v:textpath style="font-family:&quot;&amp;quot&quot;;font-size:30pt;font-weight:bold;v-text-kern:t;mso-text-shadow:auto" string="3"/>
            <w10:wrap anchorx="page"/>
          </v:shape>
        </w:pict>
      </w:r>
      <w:r>
        <w:rPr>
          <w:noProof/>
          <w:lang w:val="sk-SK" w:eastAsia="sk-SK"/>
        </w:rPr>
        <w:pict>
          <v:shape id="_x0000_s1039" type="#_x0000_t136" style="position:absolute;left:0;text-align:left;margin-left:31.8pt;margin-top:-4.05pt;width:16.75pt;height:30pt;rotation:11;z-index:-251661824;mso-position-horizontal-relative:page" stroked="f">
            <o:extrusion v:ext="view" autorotationcenter="t"/>
            <v:textpath style="font-family:&quot;&amp;quot&quot;;font-size:30pt;font-weight:bold;v-text-kern:t;mso-text-shadow:auto" string="2"/>
            <w10:wrap anchorx="page"/>
          </v:shape>
        </w:pict>
      </w:r>
      <w:r w:rsidR="00264E64" w:rsidRPr="00E33CC6">
        <w:rPr>
          <w:rFonts w:cs="Solomon Normal"/>
          <w:b/>
          <w:color w:val="684F40"/>
          <w:spacing w:val="-2"/>
          <w:position w:val="-1"/>
          <w:sz w:val="28"/>
          <w:szCs w:val="28"/>
          <w:lang w:val="sk-SK"/>
        </w:rPr>
        <w:t>Oživenie zašlej  podlahy</w:t>
      </w:r>
      <w:r w:rsidR="00264E64" w:rsidRPr="00E33CC6">
        <w:rPr>
          <w:rFonts w:cs="Solomon Normal"/>
          <w:b/>
          <w:color w:val="684F40"/>
          <w:spacing w:val="-10"/>
          <w:position w:val="-1"/>
          <w:sz w:val="28"/>
          <w:szCs w:val="28"/>
          <w:lang w:val="sk-SK"/>
        </w:rPr>
        <w:t xml:space="preserve"> </w:t>
      </w:r>
      <w:r w:rsidR="00264E64" w:rsidRPr="00E33CC6">
        <w:rPr>
          <w:rFonts w:ascii="Trebuchet MS" w:hAnsi="Trebuchet MS" w:cs="Solomon Normal"/>
          <w:b/>
          <w:color w:val="684F40"/>
          <w:spacing w:val="-10"/>
          <w:position w:val="-1"/>
          <w:sz w:val="28"/>
          <w:szCs w:val="28"/>
          <w:lang w:val="sk-SK"/>
        </w:rPr>
        <w:t xml:space="preserve"> </w:t>
      </w:r>
    </w:p>
    <w:p w:rsidR="00264E64" w:rsidRPr="00E33CC6" w:rsidRDefault="00264E64" w:rsidP="00854159">
      <w:pPr>
        <w:spacing w:before="77" w:after="0" w:line="273" w:lineRule="exact"/>
        <w:ind w:right="-20"/>
        <w:rPr>
          <w:rFonts w:ascii="Trebuchet MS" w:hAnsi="Trebuchet MS" w:cs="Solomon Normal"/>
          <w:color w:val="684F40"/>
          <w:spacing w:val="-10"/>
          <w:position w:val="-1"/>
          <w:sz w:val="24"/>
          <w:szCs w:val="24"/>
          <w:lang w:val="sk-SK"/>
        </w:rPr>
      </w:pPr>
      <w:bookmarkStart w:id="0" w:name="_GoBack"/>
      <w:bookmarkEnd w:id="0"/>
    </w:p>
    <w:p w:rsidR="00264E64" w:rsidRPr="00E33CC6" w:rsidRDefault="00264E64" w:rsidP="003037A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77" w:after="0" w:line="273" w:lineRule="exact"/>
        <w:ind w:left="142"/>
        <w:rPr>
          <w:color w:val="231F20"/>
          <w:sz w:val="17"/>
          <w:szCs w:val="17"/>
          <w:u w:color="231F20"/>
        </w:rPr>
      </w:pPr>
      <w:r w:rsidRPr="00E33CC6">
        <w:rPr>
          <w:color w:val="auto"/>
          <w:spacing w:val="-10"/>
          <w:position w:val="-2"/>
          <w:sz w:val="20"/>
          <w:szCs w:val="20"/>
          <w:u w:color="684F40"/>
        </w:rPr>
        <w:t xml:space="preserve">Povrch podlahy sa pri vysokej záťaži časom </w:t>
      </w:r>
      <w:r w:rsidR="006A7113" w:rsidRPr="006A7113">
        <w:rPr>
          <w:color w:val="auto"/>
          <w:spacing w:val="-10"/>
          <w:position w:val="-2"/>
          <w:sz w:val="20"/>
          <w:szCs w:val="20"/>
          <w:u w:color="684F40"/>
        </w:rPr>
        <w:t>opotrebuje</w:t>
      </w:r>
      <w:r w:rsidRPr="006A7113">
        <w:rPr>
          <w:color w:val="auto"/>
          <w:spacing w:val="-10"/>
          <w:position w:val="-2"/>
          <w:sz w:val="20"/>
          <w:szCs w:val="20"/>
          <w:u w:color="684F40"/>
        </w:rPr>
        <w:t>.</w:t>
      </w:r>
      <w:r w:rsidRPr="00E33CC6">
        <w:rPr>
          <w:color w:val="auto"/>
          <w:spacing w:val="-10"/>
          <w:position w:val="-2"/>
          <w:sz w:val="20"/>
          <w:szCs w:val="20"/>
          <w:u w:color="684F40"/>
        </w:rPr>
        <w:t xml:space="preserve"> Pre oživenie starej podlahy odporúčame používať prostriedky </w:t>
      </w:r>
      <w:proofErr w:type="spellStart"/>
      <w:r w:rsidRPr="00E33CC6">
        <w:rPr>
          <w:color w:val="auto"/>
          <w:spacing w:val="-10"/>
          <w:position w:val="-2"/>
          <w:sz w:val="20"/>
          <w:szCs w:val="20"/>
          <w:u w:color="684F40"/>
        </w:rPr>
        <w:t>Remove</w:t>
      </w:r>
      <w:proofErr w:type="spellEnd"/>
      <w:r w:rsidRPr="00E33CC6">
        <w:rPr>
          <w:color w:val="auto"/>
          <w:spacing w:val="-10"/>
          <w:position w:val="-2"/>
          <w:sz w:val="20"/>
          <w:szCs w:val="20"/>
          <w:u w:color="684F40"/>
        </w:rPr>
        <w:t xml:space="preserve"> a </w:t>
      </w:r>
      <w:proofErr w:type="spellStart"/>
      <w:r w:rsidRPr="00E33CC6">
        <w:rPr>
          <w:color w:val="auto"/>
          <w:spacing w:val="-10"/>
          <w:position w:val="-2"/>
          <w:sz w:val="20"/>
          <w:szCs w:val="20"/>
          <w:u w:color="684F40"/>
        </w:rPr>
        <w:t>Commercial</w:t>
      </w:r>
      <w:proofErr w:type="spellEnd"/>
      <w:r w:rsidRPr="00E33CC6">
        <w:rPr>
          <w:color w:val="auto"/>
          <w:spacing w:val="-10"/>
          <w:position w:val="-2"/>
          <w:sz w:val="20"/>
          <w:szCs w:val="20"/>
          <w:u w:color="684F40"/>
        </w:rPr>
        <w:t xml:space="preserve"> </w:t>
      </w:r>
      <w:proofErr w:type="spellStart"/>
      <w:r w:rsidRPr="00E33CC6">
        <w:rPr>
          <w:color w:val="auto"/>
          <w:spacing w:val="-10"/>
          <w:position w:val="-2"/>
          <w:sz w:val="20"/>
          <w:szCs w:val="20"/>
          <w:u w:color="684F40"/>
        </w:rPr>
        <w:t>Refresh</w:t>
      </w:r>
      <w:proofErr w:type="spellEnd"/>
      <w:r w:rsidRPr="00E33CC6">
        <w:rPr>
          <w:color w:val="auto"/>
          <w:spacing w:val="-10"/>
          <w:position w:val="-2"/>
          <w:sz w:val="17"/>
          <w:szCs w:val="17"/>
          <w:u w:color="684F40"/>
        </w:rPr>
        <w:t>.</w:t>
      </w:r>
    </w:p>
    <w:p w:rsidR="00264E64" w:rsidRPr="00E33CC6" w:rsidRDefault="00264E64" w:rsidP="00F011ED">
      <w:pPr>
        <w:spacing w:before="6" w:after="0" w:line="204" w:lineRule="exact"/>
        <w:ind w:left="113" w:right="-51"/>
        <w:rPr>
          <w:rFonts w:ascii="Trebuchet MS" w:hAnsi="Trebuchet MS" w:cs="Solomon Normal"/>
          <w:color w:val="231F20"/>
          <w:sz w:val="20"/>
          <w:szCs w:val="20"/>
          <w:lang w:val="sk-SK"/>
        </w:rPr>
      </w:pPr>
    </w:p>
    <w:p w:rsidR="00264E64" w:rsidRPr="00E33CC6" w:rsidRDefault="00264E64" w:rsidP="00F011ED">
      <w:pPr>
        <w:spacing w:before="6" w:after="0" w:line="204" w:lineRule="exact"/>
        <w:ind w:left="113" w:right="-51"/>
        <w:rPr>
          <w:rFonts w:cs="Solomon Normal"/>
          <w:color w:val="231F20"/>
          <w:sz w:val="20"/>
          <w:szCs w:val="20"/>
          <w:lang w:val="sk-SK"/>
        </w:rPr>
      </w:pPr>
      <w:r w:rsidRPr="00E33CC6">
        <w:rPr>
          <w:rFonts w:cs="Solomon Normal"/>
          <w:color w:val="231F20"/>
          <w:sz w:val="20"/>
          <w:szCs w:val="20"/>
          <w:lang w:val="sk-SK"/>
        </w:rPr>
        <w:t>Najprv odstráňte prach a nečistoty pomocou metly s mäkkými vláknami alebo mopu na prach.</w:t>
      </w:r>
    </w:p>
    <w:p w:rsidR="00264E64" w:rsidRPr="00E33CC6" w:rsidRDefault="00264E64" w:rsidP="00854159">
      <w:pPr>
        <w:spacing w:before="6" w:after="0" w:line="204" w:lineRule="exact"/>
        <w:ind w:left="113" w:right="-51"/>
        <w:rPr>
          <w:rFonts w:ascii="Trebuchet MS" w:hAnsi="Trebuchet MS" w:cs="Solomon Normal"/>
          <w:color w:val="231F20"/>
          <w:sz w:val="20"/>
          <w:szCs w:val="20"/>
          <w:lang w:val="sk-SK"/>
        </w:rPr>
      </w:pPr>
    </w:p>
    <w:p w:rsidR="00264E64" w:rsidRPr="00E33CC6" w:rsidRDefault="00264E64" w:rsidP="00AB6B26">
      <w:pPr>
        <w:spacing w:before="70" w:after="0" w:line="240" w:lineRule="auto"/>
        <w:ind w:left="1448" w:right="1790"/>
        <w:rPr>
          <w:b/>
          <w:color w:val="231F20"/>
          <w:sz w:val="24"/>
          <w:szCs w:val="24"/>
          <w:u w:color="231F20"/>
          <w:lang w:val="sk-SK"/>
        </w:rPr>
      </w:pPr>
      <w:r w:rsidRPr="00E33CC6">
        <w:rPr>
          <w:b/>
          <w:color w:val="231F20"/>
          <w:sz w:val="24"/>
          <w:szCs w:val="24"/>
          <w:u w:color="231F20"/>
          <w:lang w:val="sk-SK"/>
        </w:rPr>
        <w:t xml:space="preserve">Nanesenie prostriedku </w:t>
      </w:r>
      <w:proofErr w:type="spellStart"/>
      <w:r w:rsidRPr="00E33CC6">
        <w:rPr>
          <w:b/>
          <w:color w:val="231F20"/>
          <w:sz w:val="24"/>
          <w:szCs w:val="24"/>
          <w:u w:color="231F20"/>
          <w:lang w:val="sk-SK"/>
        </w:rPr>
        <w:t>Remove</w:t>
      </w:r>
      <w:proofErr w:type="spellEnd"/>
      <w:r w:rsidRPr="00E33CC6">
        <w:rPr>
          <w:b/>
          <w:color w:val="231F20"/>
          <w:sz w:val="24"/>
          <w:szCs w:val="24"/>
          <w:u w:color="231F20"/>
          <w:lang w:val="sk-SK"/>
        </w:rPr>
        <w:t xml:space="preserve"> pomocou kotúčového podlahového automatu  </w:t>
      </w:r>
    </w:p>
    <w:p w:rsidR="00264E64" w:rsidRPr="00E33CC6" w:rsidRDefault="00264E64" w:rsidP="004D50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7" w:after="0" w:line="246" w:lineRule="auto"/>
        <w:ind w:left="369" w:right="68" w:hanging="240"/>
        <w:rPr>
          <w:color w:val="231F20"/>
          <w:sz w:val="20"/>
          <w:szCs w:val="20"/>
          <w:u w:color="231F20"/>
        </w:rPr>
      </w:pPr>
      <w:r w:rsidRPr="00E33CC6">
        <w:rPr>
          <w:color w:val="231F20"/>
          <w:sz w:val="20"/>
          <w:szCs w:val="20"/>
          <w:u w:color="231F20"/>
        </w:rPr>
        <w:t xml:space="preserve">1.  Rozrieďte prostriedok </w:t>
      </w:r>
      <w:proofErr w:type="spellStart"/>
      <w:r w:rsidRPr="00E33CC6">
        <w:rPr>
          <w:color w:val="231F20"/>
          <w:sz w:val="20"/>
          <w:szCs w:val="20"/>
          <w:u w:color="231F20"/>
        </w:rPr>
        <w:t>Remove</w:t>
      </w:r>
      <w:proofErr w:type="spellEnd"/>
      <w:r w:rsidRPr="00E33CC6">
        <w:rPr>
          <w:color w:val="231F20"/>
          <w:sz w:val="20"/>
          <w:szCs w:val="20"/>
          <w:u w:color="231F20"/>
        </w:rPr>
        <w:t xml:space="preserve"> podľa inštrukcií na obale a nalejte ho do kotúčového podlahového automatu. </w:t>
      </w:r>
    </w:p>
    <w:p w:rsidR="00264E64" w:rsidRPr="00E33CC6" w:rsidRDefault="00264E64" w:rsidP="004D50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7" w:after="0" w:line="246" w:lineRule="auto"/>
        <w:ind w:left="369" w:right="68" w:hanging="240"/>
        <w:rPr>
          <w:rFonts w:cs="Trebuchet MS"/>
          <w:color w:val="231F20"/>
          <w:sz w:val="20"/>
          <w:szCs w:val="20"/>
          <w:u w:color="231F20"/>
        </w:rPr>
      </w:pPr>
      <w:r w:rsidRPr="00E33CC6">
        <w:rPr>
          <w:color w:val="231F20"/>
          <w:sz w:val="20"/>
          <w:szCs w:val="20"/>
          <w:u w:color="231F20"/>
        </w:rPr>
        <w:t>2.  Vydrhnite podlahu pomocou kotúčového podlahového automatu osadeného červeným kotúčom. Pri rohoch a pri ťažko dosiahnuteľných plochách použite biely kotúč a osaďte ho na koniec aplikátora.</w:t>
      </w:r>
      <w:r w:rsidRPr="00E33CC6">
        <w:rPr>
          <w:rFonts w:cs="Trebuchet MS"/>
          <w:color w:val="231F20"/>
          <w:sz w:val="20"/>
          <w:szCs w:val="20"/>
          <w:u w:color="231F20"/>
        </w:rPr>
        <w:t xml:space="preserve"> </w:t>
      </w:r>
    </w:p>
    <w:p w:rsidR="00264E64" w:rsidRPr="00E33CC6" w:rsidRDefault="00264E64">
      <w:pPr>
        <w:spacing w:before="35" w:after="0" w:line="240" w:lineRule="auto"/>
        <w:ind w:left="1304" w:right="2827"/>
        <w:rPr>
          <w:rFonts w:ascii="Trebuchet MS" w:hAnsi="Trebuchet MS" w:cs="Solomon Normal"/>
          <w:color w:val="231F20"/>
          <w:sz w:val="18"/>
          <w:szCs w:val="18"/>
          <w:lang w:val="sk-SK"/>
        </w:rPr>
      </w:pPr>
    </w:p>
    <w:p w:rsidR="00264E64" w:rsidRPr="00E33CC6" w:rsidRDefault="00264E64" w:rsidP="00854159">
      <w:pPr>
        <w:spacing w:before="35" w:after="0" w:line="240" w:lineRule="auto"/>
        <w:ind w:left="1304" w:right="2827"/>
        <w:rPr>
          <w:b/>
          <w:color w:val="231F20"/>
          <w:sz w:val="18"/>
          <w:szCs w:val="18"/>
          <w:u w:color="231F20"/>
          <w:lang w:val="sk-SK"/>
        </w:rPr>
      </w:pPr>
      <w:r w:rsidRPr="00E33CC6">
        <w:rPr>
          <w:rFonts w:ascii="Trebuchet MS" w:hAnsi="Trebuchet MS" w:cs="Solomon Normal"/>
          <w:color w:val="231F20"/>
          <w:sz w:val="24"/>
          <w:szCs w:val="24"/>
          <w:lang w:val="sk-SK"/>
        </w:rPr>
        <w:t xml:space="preserve"> </w:t>
      </w:r>
      <w:r w:rsidRPr="00E33CC6">
        <w:rPr>
          <w:b/>
          <w:color w:val="231F20"/>
          <w:sz w:val="24"/>
          <w:szCs w:val="24"/>
          <w:u w:color="231F20"/>
          <w:lang w:val="sk-SK"/>
        </w:rPr>
        <w:t>Nanesenie</w:t>
      </w:r>
      <w:r w:rsidRPr="00E33CC6">
        <w:rPr>
          <w:b/>
          <w:color w:val="231F20"/>
          <w:sz w:val="18"/>
          <w:szCs w:val="18"/>
          <w:u w:color="231F20"/>
          <w:lang w:val="sk-SK"/>
        </w:rPr>
        <w:t xml:space="preserve"> </w:t>
      </w:r>
      <w:r w:rsidRPr="00E33CC6">
        <w:rPr>
          <w:b/>
          <w:color w:val="231F20"/>
          <w:sz w:val="24"/>
          <w:szCs w:val="24"/>
          <w:u w:color="231F20"/>
          <w:lang w:val="sk-SK"/>
        </w:rPr>
        <w:t xml:space="preserve">prostriedku </w:t>
      </w:r>
      <w:proofErr w:type="spellStart"/>
      <w:r w:rsidRPr="00E33CC6">
        <w:rPr>
          <w:b/>
          <w:color w:val="231F20"/>
          <w:sz w:val="24"/>
          <w:szCs w:val="24"/>
          <w:u w:color="231F20"/>
          <w:lang w:val="sk-SK"/>
        </w:rPr>
        <w:t>Remove</w:t>
      </w:r>
      <w:proofErr w:type="spellEnd"/>
      <w:r w:rsidRPr="00E33CC6">
        <w:rPr>
          <w:b/>
          <w:color w:val="231F20"/>
          <w:sz w:val="24"/>
          <w:szCs w:val="24"/>
          <w:u w:color="231F20"/>
          <w:lang w:val="sk-SK"/>
        </w:rPr>
        <w:t xml:space="preserve"> pomocou mopu</w:t>
      </w:r>
      <w:r w:rsidRPr="00E33CC6">
        <w:rPr>
          <w:b/>
          <w:color w:val="231F20"/>
          <w:sz w:val="18"/>
          <w:szCs w:val="18"/>
          <w:u w:color="231F20"/>
          <w:lang w:val="sk-SK"/>
        </w:rPr>
        <w:t xml:space="preserve"> </w:t>
      </w:r>
    </w:p>
    <w:p w:rsidR="00264E64" w:rsidRPr="00E33CC6" w:rsidRDefault="00264E64" w:rsidP="00854159">
      <w:pPr>
        <w:spacing w:before="35" w:after="0" w:line="240" w:lineRule="auto"/>
        <w:ind w:left="1304" w:right="2827"/>
        <w:rPr>
          <w:rFonts w:cs="Solomon Normal"/>
          <w:b/>
          <w:sz w:val="18"/>
          <w:szCs w:val="18"/>
          <w:lang w:val="sk-SK"/>
        </w:rPr>
      </w:pPr>
    </w:p>
    <w:p w:rsidR="00264E64" w:rsidRPr="00E33CC6" w:rsidRDefault="00264E64" w:rsidP="0065478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7" w:after="0" w:line="240" w:lineRule="auto"/>
        <w:ind w:left="142"/>
        <w:rPr>
          <w:rFonts w:ascii="Trebuchet MS" w:hAnsi="Trebuchet MS"/>
          <w:sz w:val="17"/>
          <w:szCs w:val="17"/>
        </w:rPr>
      </w:pPr>
      <w:r w:rsidRPr="00E33CC6">
        <w:rPr>
          <w:rFonts w:ascii="Trebuchet MS" w:hAnsi="Trebuchet MS"/>
          <w:color w:val="231F20"/>
          <w:spacing w:val="-2"/>
          <w:sz w:val="17"/>
          <w:szCs w:val="17"/>
          <w:u w:color="231F20"/>
        </w:rPr>
        <w:t>1</w:t>
      </w:r>
      <w:r w:rsidRPr="00E33CC6">
        <w:rPr>
          <w:rFonts w:ascii="Trebuchet MS" w:hAnsi="Trebuchet MS"/>
          <w:color w:val="231F20"/>
          <w:sz w:val="17"/>
          <w:szCs w:val="17"/>
          <w:u w:color="231F20"/>
        </w:rPr>
        <w:t xml:space="preserve">.  Rozrieďte prostriedok </w:t>
      </w:r>
      <w:proofErr w:type="spellStart"/>
      <w:r w:rsidRPr="00E33CC6">
        <w:rPr>
          <w:rFonts w:ascii="Trebuchet MS" w:hAnsi="Trebuchet MS"/>
          <w:color w:val="231F20"/>
          <w:sz w:val="17"/>
          <w:szCs w:val="17"/>
          <w:u w:color="231F20"/>
        </w:rPr>
        <w:t>Remove</w:t>
      </w:r>
      <w:proofErr w:type="spellEnd"/>
      <w:r w:rsidRPr="00E33CC6">
        <w:rPr>
          <w:rFonts w:ascii="Trebuchet MS" w:hAnsi="Trebuchet MS"/>
          <w:color w:val="231F20"/>
          <w:sz w:val="17"/>
          <w:szCs w:val="17"/>
          <w:u w:color="231F20"/>
        </w:rPr>
        <w:t xml:space="preserve"> podľa inštrukcií na obale. </w:t>
      </w:r>
    </w:p>
    <w:p w:rsidR="00264E64" w:rsidRPr="00E33CC6" w:rsidRDefault="00111A9C" w:rsidP="00AB6B2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" w:after="0" w:line="246" w:lineRule="auto"/>
        <w:ind w:left="330" w:right="409" w:hanging="220"/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color w:val="231F20"/>
          <w:spacing w:val="-5"/>
          <w:sz w:val="17"/>
          <w:szCs w:val="17"/>
          <w:u w:color="231F20"/>
        </w:rPr>
        <w:t xml:space="preserve"> </w:t>
      </w:r>
      <w:r w:rsidR="00264E64" w:rsidRPr="00E33CC6">
        <w:rPr>
          <w:rFonts w:ascii="Trebuchet MS" w:hAnsi="Trebuchet MS"/>
          <w:color w:val="231F20"/>
          <w:spacing w:val="-5"/>
          <w:sz w:val="17"/>
          <w:szCs w:val="17"/>
          <w:u w:color="231F20"/>
        </w:rPr>
        <w:t>2</w:t>
      </w:r>
      <w:r w:rsidR="00264E64" w:rsidRPr="00E33CC6">
        <w:rPr>
          <w:rFonts w:ascii="Trebuchet MS" w:hAnsi="Trebuchet MS"/>
          <w:color w:val="231F20"/>
          <w:sz w:val="17"/>
          <w:szCs w:val="17"/>
          <w:u w:color="231F20"/>
        </w:rPr>
        <w:t xml:space="preserve">. </w:t>
      </w:r>
      <w:r>
        <w:rPr>
          <w:rFonts w:ascii="Trebuchet MS" w:hAnsi="Trebuchet MS"/>
          <w:color w:val="231F20"/>
          <w:sz w:val="17"/>
          <w:szCs w:val="17"/>
          <w:u w:color="231F20"/>
        </w:rPr>
        <w:t xml:space="preserve"> </w:t>
      </w:r>
      <w:r w:rsidR="00264E64" w:rsidRPr="00E33CC6">
        <w:rPr>
          <w:rFonts w:ascii="Trebuchet MS" w:hAnsi="Trebuchet MS"/>
          <w:color w:val="231F20"/>
          <w:sz w:val="17"/>
          <w:szCs w:val="17"/>
          <w:u w:color="231F20"/>
        </w:rPr>
        <w:t xml:space="preserve">Naneste čistiaci prostriedok na podlahu pomocou mopu. Prostriedok nanášajte po úsekoch ktoré nie sú väčšie 5 x </w:t>
      </w:r>
      <w:smartTag w:uri="urn:schemas-microsoft-com:office:smarttags" w:element="metricconverter">
        <w:smartTagPr>
          <w:attr w:name="ProductID" w:val="5 m"/>
        </w:smartTagPr>
        <w:r w:rsidR="00264E64" w:rsidRPr="00E33CC6">
          <w:rPr>
            <w:rFonts w:ascii="Trebuchet MS" w:hAnsi="Trebuchet MS"/>
            <w:color w:val="231F20"/>
            <w:sz w:val="17"/>
            <w:szCs w:val="17"/>
            <w:u w:color="231F20"/>
          </w:rPr>
          <w:t>5 m</w:t>
        </w:r>
      </w:smartTag>
      <w:r w:rsidR="00264E64" w:rsidRPr="00E33CC6">
        <w:rPr>
          <w:rFonts w:ascii="Trebuchet MS" w:hAnsi="Trebuchet MS"/>
          <w:color w:val="231F20"/>
          <w:sz w:val="17"/>
          <w:szCs w:val="17"/>
          <w:u w:color="231F20"/>
        </w:rPr>
        <w:t>.</w:t>
      </w:r>
    </w:p>
    <w:p w:rsidR="00264E64" w:rsidRPr="00E33CC6" w:rsidRDefault="00264E64" w:rsidP="00B275C7">
      <w:pPr>
        <w:spacing w:before="6" w:after="0" w:line="246" w:lineRule="auto"/>
        <w:ind w:left="142" w:right="409"/>
        <w:rPr>
          <w:rFonts w:ascii="Trebuchet MS" w:hAnsi="Trebuchet MS" w:cs="Solomon Normal"/>
          <w:sz w:val="17"/>
          <w:szCs w:val="17"/>
          <w:lang w:val="sk-SK"/>
        </w:rPr>
      </w:pPr>
      <w:r w:rsidRPr="00E33CC6">
        <w:rPr>
          <w:rFonts w:ascii="Trebuchet MS" w:hAnsi="Trebuchet MS"/>
          <w:color w:val="231F20"/>
          <w:spacing w:val="-2"/>
          <w:sz w:val="17"/>
          <w:szCs w:val="17"/>
          <w:u w:color="231F20"/>
          <w:lang w:val="sk-SK"/>
        </w:rPr>
        <w:t>3</w:t>
      </w:r>
      <w:r w:rsidRPr="00E33CC6">
        <w:rPr>
          <w:rFonts w:ascii="Trebuchet MS" w:hAnsi="Trebuchet MS"/>
          <w:color w:val="231F20"/>
          <w:sz w:val="17"/>
          <w:szCs w:val="17"/>
          <w:u w:color="231F20"/>
          <w:lang w:val="sk-SK"/>
        </w:rPr>
        <w:t xml:space="preserve">.  Čistiaci prostriedok nechajte na podlahe pôsobiť približne 10 minút, ale nenechajte ho na podlahe uschnúť. </w:t>
      </w:r>
    </w:p>
    <w:p w:rsidR="00264E64" w:rsidRPr="00E33CC6" w:rsidRDefault="00264E64" w:rsidP="00E605E2">
      <w:pPr>
        <w:spacing w:before="6" w:after="0" w:line="193" w:lineRule="exact"/>
        <w:ind w:left="283" w:right="-20"/>
        <w:rPr>
          <w:rFonts w:ascii="Trebuchet MS" w:hAnsi="Trebuchet MS" w:cs="Solomon Normal"/>
          <w:color w:val="231F20"/>
          <w:position w:val="-1"/>
          <w:sz w:val="17"/>
          <w:szCs w:val="17"/>
          <w:lang w:val="sk-SK"/>
        </w:rPr>
      </w:pPr>
    </w:p>
    <w:p w:rsidR="00264E64" w:rsidRPr="00E33CC6" w:rsidRDefault="00264E64" w:rsidP="00AB6B26">
      <w:pPr>
        <w:tabs>
          <w:tab w:val="left" w:pos="6050"/>
        </w:tabs>
        <w:spacing w:before="65" w:after="0" w:line="240" w:lineRule="auto"/>
        <w:ind w:left="1506" w:right="5090"/>
        <w:jc w:val="both"/>
        <w:rPr>
          <w:rFonts w:ascii="Trebuchet MS" w:hAnsi="Trebuchet MS"/>
          <w:b/>
          <w:color w:val="231F20"/>
          <w:position w:val="-2"/>
          <w:sz w:val="24"/>
          <w:szCs w:val="24"/>
          <w:u w:color="231F20"/>
          <w:lang w:val="sk-SK"/>
        </w:rPr>
      </w:pPr>
      <w:r w:rsidRPr="00E33CC6">
        <w:rPr>
          <w:b/>
          <w:color w:val="231F20"/>
          <w:position w:val="-2"/>
          <w:sz w:val="24"/>
          <w:szCs w:val="24"/>
          <w:u w:color="231F20"/>
          <w:lang w:val="sk-SK"/>
        </w:rPr>
        <w:t xml:space="preserve">Odstránenie čistiaceho prostriedku </w:t>
      </w:r>
      <w:proofErr w:type="spellStart"/>
      <w:r w:rsidRPr="00E33CC6">
        <w:rPr>
          <w:b/>
          <w:color w:val="231F20"/>
          <w:position w:val="-2"/>
          <w:sz w:val="24"/>
          <w:szCs w:val="24"/>
          <w:u w:color="231F20"/>
          <w:lang w:val="sk-SK"/>
        </w:rPr>
        <w:t>Remove</w:t>
      </w:r>
      <w:proofErr w:type="spellEnd"/>
      <w:r w:rsidRPr="00E33CC6">
        <w:rPr>
          <w:rFonts w:ascii="Trebuchet MS" w:hAnsi="Trebuchet MS"/>
          <w:b/>
          <w:color w:val="231F20"/>
          <w:position w:val="-2"/>
          <w:sz w:val="24"/>
          <w:szCs w:val="24"/>
          <w:u w:color="231F20"/>
          <w:lang w:val="sk-SK"/>
        </w:rPr>
        <w:t xml:space="preserve">  </w:t>
      </w:r>
    </w:p>
    <w:p w:rsidR="00264E64" w:rsidRPr="00E33CC6" w:rsidRDefault="00264E64" w:rsidP="00AB6B26">
      <w:pPr>
        <w:tabs>
          <w:tab w:val="left" w:pos="6050"/>
        </w:tabs>
        <w:spacing w:before="65" w:after="0" w:line="240" w:lineRule="auto"/>
        <w:ind w:left="1506" w:right="5090"/>
        <w:jc w:val="both"/>
        <w:rPr>
          <w:rFonts w:ascii="Trebuchet MS" w:hAnsi="Trebuchet MS" w:cs="Solomon Normal"/>
          <w:b/>
          <w:sz w:val="18"/>
          <w:szCs w:val="18"/>
          <w:lang w:val="sk-SK"/>
        </w:rPr>
      </w:pPr>
    </w:p>
    <w:p w:rsidR="00264E64" w:rsidRPr="00E33CC6" w:rsidRDefault="00111A9C" w:rsidP="00E33C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172"/>
        <w:rPr>
          <w:rFonts w:ascii="Trebuchet MS" w:hAnsi="Trebuchet MS"/>
          <w:color w:val="231F20"/>
          <w:sz w:val="17"/>
          <w:szCs w:val="17"/>
          <w:u w:color="231F20"/>
        </w:rPr>
      </w:pPr>
      <w:r>
        <w:rPr>
          <w:rFonts w:ascii="Trebuchet MS" w:hAnsi="Trebuchet MS"/>
          <w:color w:val="231F20"/>
          <w:sz w:val="17"/>
          <w:szCs w:val="17"/>
          <w:u w:color="231F20"/>
        </w:rPr>
        <w:t xml:space="preserve">1.  Odstráňte prostriedok </w:t>
      </w:r>
      <w:r w:rsidR="00264E64" w:rsidRPr="00E33CC6">
        <w:rPr>
          <w:rFonts w:ascii="Trebuchet MS" w:hAnsi="Trebuchet MS"/>
          <w:color w:val="231F20"/>
          <w:sz w:val="17"/>
          <w:szCs w:val="17"/>
          <w:u w:color="231F20"/>
        </w:rPr>
        <w:t>vodou</w:t>
      </w:r>
      <w:r>
        <w:rPr>
          <w:rFonts w:ascii="Trebuchet MS" w:hAnsi="Trebuchet MS"/>
          <w:color w:val="231F20"/>
          <w:sz w:val="17"/>
          <w:szCs w:val="17"/>
          <w:u w:color="231F20"/>
        </w:rPr>
        <w:t>,</w:t>
      </w:r>
      <w:r w:rsidR="00264E64" w:rsidRPr="00E33CC6">
        <w:rPr>
          <w:rFonts w:ascii="Trebuchet MS" w:hAnsi="Trebuchet MS"/>
          <w:color w:val="231F20"/>
          <w:sz w:val="17"/>
          <w:szCs w:val="17"/>
          <w:u w:color="231F20"/>
        </w:rPr>
        <w:t xml:space="preserve"> pomocou vysávača na mokré vysávanie alebo mopu a opláchnite podlahu. </w:t>
      </w:r>
    </w:p>
    <w:p w:rsidR="00264E64" w:rsidRPr="00E33CC6" w:rsidRDefault="00264E64" w:rsidP="00E33C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" w:after="0" w:line="240" w:lineRule="auto"/>
        <w:ind w:left="172"/>
        <w:rPr>
          <w:rFonts w:ascii="Trebuchet MS" w:hAnsi="Trebuchet MS"/>
          <w:sz w:val="17"/>
          <w:szCs w:val="17"/>
        </w:rPr>
      </w:pPr>
      <w:r w:rsidRPr="00E33CC6">
        <w:rPr>
          <w:rFonts w:ascii="Trebuchet MS" w:hAnsi="Trebuchet MS"/>
          <w:color w:val="231F20"/>
          <w:sz w:val="17"/>
          <w:szCs w:val="17"/>
          <w:u w:color="231F20"/>
        </w:rPr>
        <w:t>2.  Uistite si či sa na vyschnutej podlahe nenachádzajú z</w:t>
      </w:r>
      <w:r w:rsidR="00111A9C">
        <w:rPr>
          <w:rFonts w:ascii="Trebuchet MS" w:hAnsi="Trebuchet MS"/>
          <w:color w:val="231F20"/>
          <w:sz w:val="17"/>
          <w:szCs w:val="17"/>
          <w:u w:color="231F20"/>
        </w:rPr>
        <w:t>vyšky</w:t>
      </w:r>
      <w:r w:rsidRPr="00E33CC6">
        <w:rPr>
          <w:rFonts w:ascii="Trebuchet MS" w:hAnsi="Trebuchet MS"/>
          <w:color w:val="231F20"/>
          <w:sz w:val="17"/>
          <w:szCs w:val="17"/>
          <w:u w:color="231F20"/>
        </w:rPr>
        <w:t xml:space="preserve"> čistiaceho prostriedku.  </w:t>
      </w:r>
      <w:r w:rsidRPr="00E33CC6">
        <w:rPr>
          <w:rFonts w:ascii="Trebuchet MS" w:hAnsi="Trebuchet MS"/>
          <w:color w:val="231F20"/>
          <w:spacing w:val="13"/>
          <w:sz w:val="17"/>
          <w:szCs w:val="17"/>
          <w:u w:color="231F20"/>
        </w:rPr>
        <w:t xml:space="preserve"> </w:t>
      </w:r>
    </w:p>
    <w:p w:rsidR="00264E64" w:rsidRPr="00E33CC6" w:rsidRDefault="00264E64" w:rsidP="00E33CC6">
      <w:pPr>
        <w:spacing w:after="0" w:line="240" w:lineRule="auto"/>
        <w:ind w:left="172" w:right="-20"/>
        <w:rPr>
          <w:rFonts w:ascii="Trebuchet MS" w:hAnsi="Trebuchet MS" w:cs="Solomon Normal"/>
          <w:sz w:val="17"/>
          <w:szCs w:val="17"/>
          <w:lang w:val="sk-SK"/>
        </w:rPr>
      </w:pPr>
      <w:r w:rsidRPr="00E33CC6">
        <w:rPr>
          <w:rFonts w:ascii="Trebuchet MS" w:hAnsi="Trebuchet MS"/>
          <w:color w:val="231F20"/>
          <w:spacing w:val="-2"/>
          <w:position w:val="-2"/>
          <w:sz w:val="17"/>
          <w:szCs w:val="17"/>
          <w:u w:color="231F20"/>
          <w:lang w:val="sk-SK"/>
        </w:rPr>
        <w:t>3</w:t>
      </w:r>
      <w:r w:rsidRPr="00E33CC6">
        <w:rPr>
          <w:rFonts w:ascii="Trebuchet MS" w:hAnsi="Trebuchet MS"/>
          <w:color w:val="231F20"/>
          <w:position w:val="-2"/>
          <w:sz w:val="17"/>
          <w:szCs w:val="17"/>
          <w:u w:color="231F20"/>
          <w:lang w:val="sk-SK"/>
        </w:rPr>
        <w:t>.  Náradie na čistenie umyte pod studenou tečúcou vodou</w:t>
      </w:r>
      <w:r w:rsidRPr="00E33CC6">
        <w:rPr>
          <w:rFonts w:ascii="Trebuchet MS" w:hAnsi="Trebuchet MS"/>
          <w:color w:val="231F20"/>
          <w:spacing w:val="17"/>
          <w:position w:val="-2"/>
          <w:sz w:val="17"/>
          <w:szCs w:val="17"/>
          <w:u w:color="231F20"/>
          <w:lang w:val="sk-SK"/>
        </w:rPr>
        <w:t xml:space="preserve"> a bezpečne uložte. </w:t>
      </w:r>
    </w:p>
    <w:p w:rsidR="00264E64" w:rsidRPr="00E33CC6" w:rsidRDefault="00264E64">
      <w:pPr>
        <w:spacing w:before="5" w:after="0" w:line="280" w:lineRule="exact"/>
        <w:rPr>
          <w:rFonts w:ascii="Trebuchet MS" w:hAnsi="Trebuchet MS"/>
          <w:sz w:val="28"/>
          <w:szCs w:val="28"/>
          <w:lang w:val="sk-SK"/>
        </w:rPr>
      </w:pPr>
    </w:p>
    <w:p w:rsidR="00264E64" w:rsidRPr="00E33CC6" w:rsidRDefault="00264E64" w:rsidP="00854159">
      <w:pPr>
        <w:spacing w:before="35" w:after="0" w:line="240" w:lineRule="auto"/>
        <w:ind w:left="1440" w:right="-20"/>
        <w:rPr>
          <w:rFonts w:cs="Solomon Normal"/>
          <w:b/>
          <w:color w:val="231F20"/>
          <w:sz w:val="24"/>
          <w:szCs w:val="24"/>
          <w:lang w:val="sk-SK"/>
        </w:rPr>
      </w:pPr>
      <w:r w:rsidRPr="00E33CC6">
        <w:rPr>
          <w:rFonts w:cs="Solomon Normal"/>
          <w:b/>
          <w:color w:val="231F20"/>
          <w:sz w:val="24"/>
          <w:szCs w:val="24"/>
          <w:lang w:val="sk-SK"/>
        </w:rPr>
        <w:t xml:space="preserve">Nanesenie prostriedku </w:t>
      </w:r>
      <w:proofErr w:type="spellStart"/>
      <w:r w:rsidRPr="00E33CC6">
        <w:rPr>
          <w:rFonts w:cs="Solomon Normal"/>
          <w:b/>
          <w:color w:val="231F20"/>
          <w:sz w:val="24"/>
          <w:szCs w:val="24"/>
          <w:lang w:val="sk-SK"/>
        </w:rPr>
        <w:t>Commercial</w:t>
      </w:r>
      <w:proofErr w:type="spellEnd"/>
      <w:r w:rsidRPr="00E33CC6">
        <w:rPr>
          <w:rFonts w:cs="Solomon Normal"/>
          <w:b/>
          <w:color w:val="231F20"/>
          <w:sz w:val="24"/>
          <w:szCs w:val="24"/>
          <w:lang w:val="sk-SK"/>
        </w:rPr>
        <w:t xml:space="preserve"> </w:t>
      </w:r>
      <w:proofErr w:type="spellStart"/>
      <w:r w:rsidRPr="00E33CC6">
        <w:rPr>
          <w:rFonts w:cs="Solomon Normal"/>
          <w:b/>
          <w:color w:val="231F20"/>
          <w:sz w:val="24"/>
          <w:szCs w:val="24"/>
          <w:lang w:val="sk-SK"/>
        </w:rPr>
        <w:t>Refresh</w:t>
      </w:r>
      <w:proofErr w:type="spellEnd"/>
      <w:r w:rsidRPr="00E33CC6">
        <w:rPr>
          <w:rFonts w:cs="Solomon Normal"/>
          <w:b/>
          <w:color w:val="231F20"/>
          <w:sz w:val="24"/>
          <w:szCs w:val="24"/>
          <w:lang w:val="sk-SK"/>
        </w:rPr>
        <w:t xml:space="preserve"> </w:t>
      </w:r>
    </w:p>
    <w:p w:rsidR="00264E64" w:rsidRPr="00E33CC6" w:rsidRDefault="00264E64" w:rsidP="00854159">
      <w:pPr>
        <w:spacing w:before="35" w:after="0" w:line="240" w:lineRule="auto"/>
        <w:ind w:left="1440" w:right="-20"/>
        <w:rPr>
          <w:rFonts w:ascii="Trebuchet MS" w:hAnsi="Trebuchet MS" w:cs="Solomon Normal"/>
          <w:b/>
          <w:sz w:val="18"/>
          <w:szCs w:val="18"/>
          <w:lang w:val="sk-SK"/>
        </w:rPr>
      </w:pPr>
    </w:p>
    <w:p w:rsidR="00111A9C" w:rsidRDefault="00264E64" w:rsidP="00E605E2">
      <w:pPr>
        <w:spacing w:after="0" w:line="210" w:lineRule="exact"/>
        <w:ind w:left="154" w:right="-52"/>
        <w:rPr>
          <w:sz w:val="20"/>
          <w:szCs w:val="20"/>
          <w:lang w:val="sk-SK"/>
        </w:rPr>
      </w:pPr>
      <w:r w:rsidRPr="000072F3">
        <w:rPr>
          <w:sz w:val="20"/>
          <w:szCs w:val="20"/>
          <w:lang w:val="sk-SK"/>
        </w:rPr>
        <w:t xml:space="preserve">Pri používaní prostriedku </w:t>
      </w:r>
      <w:proofErr w:type="spellStart"/>
      <w:r w:rsidRPr="000072F3">
        <w:rPr>
          <w:sz w:val="20"/>
          <w:szCs w:val="20"/>
          <w:lang w:val="sk-SK"/>
        </w:rPr>
        <w:t>Commercial</w:t>
      </w:r>
      <w:proofErr w:type="spellEnd"/>
      <w:r w:rsidRPr="000072F3">
        <w:rPr>
          <w:sz w:val="20"/>
          <w:szCs w:val="20"/>
          <w:lang w:val="sk-SK"/>
        </w:rPr>
        <w:t xml:space="preserve"> </w:t>
      </w:r>
      <w:proofErr w:type="spellStart"/>
      <w:r w:rsidRPr="000072F3">
        <w:rPr>
          <w:sz w:val="20"/>
          <w:szCs w:val="20"/>
          <w:lang w:val="sk-SK"/>
        </w:rPr>
        <w:t>Refresh</w:t>
      </w:r>
      <w:proofErr w:type="spellEnd"/>
      <w:r w:rsidRPr="000072F3">
        <w:rPr>
          <w:sz w:val="20"/>
          <w:szCs w:val="20"/>
          <w:lang w:val="sk-SK"/>
        </w:rPr>
        <w:t xml:space="preserve"> sa vyhnite tomu aby ste prostriedok nanášali na podlahu na ktorú dopadá prudké </w:t>
      </w:r>
    </w:p>
    <w:p w:rsidR="00264E64" w:rsidRPr="000072F3" w:rsidRDefault="00264E64" w:rsidP="00E605E2">
      <w:pPr>
        <w:spacing w:after="0" w:line="210" w:lineRule="exact"/>
        <w:ind w:left="154" w:right="-52"/>
        <w:rPr>
          <w:rFonts w:ascii="Trebuchet MS" w:hAnsi="Trebuchet MS" w:cs="Solomon Normal"/>
          <w:color w:val="231F20"/>
          <w:sz w:val="17"/>
          <w:szCs w:val="17"/>
          <w:lang w:val="sk-SK"/>
        </w:rPr>
      </w:pPr>
      <w:r w:rsidRPr="000072F3">
        <w:rPr>
          <w:sz w:val="20"/>
          <w:szCs w:val="20"/>
          <w:lang w:val="sk-SK"/>
        </w:rPr>
        <w:t>slnko a uistite sa, že  podlahové kúrenie je vypnuté</w:t>
      </w:r>
      <w:r w:rsidR="00111A9C">
        <w:rPr>
          <w:sz w:val="20"/>
          <w:szCs w:val="20"/>
          <w:lang w:val="sk-SK"/>
        </w:rPr>
        <w:t>.</w:t>
      </w:r>
      <w:r w:rsidRPr="000072F3">
        <w:rPr>
          <w:rFonts w:ascii="Trebuchet MS" w:hAnsi="Trebuchet MS" w:cs="Solomon Normal"/>
          <w:color w:val="231F20"/>
          <w:sz w:val="17"/>
          <w:szCs w:val="17"/>
          <w:lang w:val="sk-SK"/>
        </w:rPr>
        <w:t xml:space="preserve"> </w:t>
      </w:r>
    </w:p>
    <w:p w:rsidR="00264E64" w:rsidRPr="000072F3" w:rsidRDefault="00264E64" w:rsidP="000072F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6" w:lineRule="auto"/>
        <w:ind w:left="443" w:right="201" w:hanging="283"/>
        <w:rPr>
          <w:sz w:val="20"/>
          <w:szCs w:val="20"/>
        </w:rPr>
      </w:pPr>
      <w:r w:rsidRPr="000072F3">
        <w:rPr>
          <w:color w:val="231F20"/>
          <w:sz w:val="20"/>
          <w:szCs w:val="20"/>
          <w:u w:color="231F20"/>
        </w:rPr>
        <w:t xml:space="preserve">1.   Pomocou mopu z mikrovlákna naneste prekrývajúcimi sa ťahmi tenkú vrstvu nezriedeného prostriedku. Tam, kde je to možné nanášajte prostriedok ťahmi ktoré sú paralelné k hlavnému zdroju svetla napr. k oknu.  </w:t>
      </w:r>
    </w:p>
    <w:p w:rsidR="00264E64" w:rsidRPr="000072F3" w:rsidRDefault="00264E64" w:rsidP="000072F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160"/>
        <w:rPr>
          <w:sz w:val="20"/>
          <w:szCs w:val="20"/>
        </w:rPr>
      </w:pPr>
      <w:r w:rsidRPr="000072F3">
        <w:rPr>
          <w:color w:val="231F20"/>
          <w:sz w:val="20"/>
          <w:szCs w:val="20"/>
          <w:u w:color="231F20"/>
        </w:rPr>
        <w:t xml:space="preserve">2.  </w:t>
      </w:r>
      <w:r w:rsidRPr="000072F3">
        <w:rPr>
          <w:color w:val="231F20"/>
          <w:spacing w:val="13"/>
          <w:sz w:val="20"/>
          <w:szCs w:val="20"/>
          <w:u w:color="231F20"/>
        </w:rPr>
        <w:t xml:space="preserve"> </w:t>
      </w:r>
      <w:r w:rsidRPr="000072F3">
        <w:rPr>
          <w:color w:val="231F20"/>
          <w:sz w:val="20"/>
          <w:szCs w:val="20"/>
          <w:u w:color="231F20"/>
        </w:rPr>
        <w:t>Nechajte vrstvu vyschnúť približne 30 minút.</w:t>
      </w:r>
      <w:r w:rsidRPr="000072F3">
        <w:rPr>
          <w:color w:val="231F20"/>
          <w:spacing w:val="13"/>
          <w:sz w:val="20"/>
          <w:szCs w:val="20"/>
          <w:u w:color="231F20"/>
        </w:rPr>
        <w:t xml:space="preserve"> </w:t>
      </w:r>
    </w:p>
    <w:p w:rsidR="00264E64" w:rsidRPr="000072F3" w:rsidRDefault="00264E64" w:rsidP="000072F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" w:after="0" w:line="240" w:lineRule="auto"/>
        <w:ind w:left="160"/>
        <w:rPr>
          <w:color w:val="231F20"/>
          <w:sz w:val="20"/>
          <w:szCs w:val="20"/>
          <w:u w:color="231F20"/>
        </w:rPr>
      </w:pPr>
      <w:r w:rsidRPr="000072F3">
        <w:rPr>
          <w:color w:val="231F20"/>
          <w:spacing w:val="-2"/>
          <w:sz w:val="20"/>
          <w:szCs w:val="20"/>
          <w:u w:color="231F20"/>
        </w:rPr>
        <w:t>3</w:t>
      </w:r>
      <w:r w:rsidRPr="000072F3">
        <w:rPr>
          <w:color w:val="231F20"/>
          <w:sz w:val="20"/>
          <w:szCs w:val="20"/>
          <w:u w:color="231F20"/>
        </w:rPr>
        <w:t xml:space="preserve">.  </w:t>
      </w:r>
      <w:r w:rsidRPr="000072F3">
        <w:rPr>
          <w:color w:val="231F20"/>
          <w:spacing w:val="17"/>
          <w:sz w:val="20"/>
          <w:szCs w:val="20"/>
          <w:u w:color="231F20"/>
        </w:rPr>
        <w:t xml:space="preserve"> </w:t>
      </w:r>
      <w:r w:rsidRPr="000072F3">
        <w:rPr>
          <w:color w:val="231F20"/>
          <w:sz w:val="20"/>
          <w:szCs w:val="20"/>
          <w:u w:color="231F20"/>
        </w:rPr>
        <w:t xml:space="preserve">Naneste druhú vrstvu prostriedku </w:t>
      </w:r>
      <w:proofErr w:type="spellStart"/>
      <w:r w:rsidRPr="000072F3">
        <w:rPr>
          <w:color w:val="231F20"/>
          <w:sz w:val="20"/>
          <w:szCs w:val="20"/>
          <w:u w:color="231F20"/>
        </w:rPr>
        <w:t>Commercial</w:t>
      </w:r>
      <w:proofErr w:type="spellEnd"/>
      <w:r w:rsidRPr="000072F3">
        <w:rPr>
          <w:color w:val="231F20"/>
          <w:sz w:val="20"/>
          <w:szCs w:val="20"/>
          <w:u w:color="231F20"/>
        </w:rPr>
        <w:t xml:space="preserve"> </w:t>
      </w:r>
      <w:proofErr w:type="spellStart"/>
      <w:r w:rsidRPr="000072F3">
        <w:rPr>
          <w:color w:val="231F20"/>
          <w:sz w:val="20"/>
          <w:szCs w:val="20"/>
          <w:u w:color="231F20"/>
        </w:rPr>
        <w:t>Refresh</w:t>
      </w:r>
      <w:proofErr w:type="spellEnd"/>
      <w:r w:rsidRPr="000072F3">
        <w:rPr>
          <w:color w:val="231F20"/>
          <w:sz w:val="20"/>
          <w:szCs w:val="20"/>
          <w:u w:color="231F20"/>
        </w:rPr>
        <w:t xml:space="preserve"> a postupujte v opačnom smere ako pri prvej vrstve. </w:t>
      </w:r>
    </w:p>
    <w:p w:rsidR="00264E64" w:rsidRPr="000072F3" w:rsidRDefault="00264E64" w:rsidP="000072F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" w:after="0" w:line="240" w:lineRule="auto"/>
        <w:ind w:left="160"/>
        <w:rPr>
          <w:color w:val="231F20"/>
          <w:sz w:val="20"/>
          <w:szCs w:val="20"/>
          <w:u w:color="231F20"/>
        </w:rPr>
      </w:pPr>
      <w:r w:rsidRPr="000072F3">
        <w:rPr>
          <w:color w:val="231F20"/>
          <w:sz w:val="20"/>
          <w:szCs w:val="20"/>
          <w:u w:color="231F20"/>
        </w:rPr>
        <w:t xml:space="preserve">4.   Podlahu nechajte  vysychať aspoň 6 hodín alebo ideálne počas noci. </w:t>
      </w:r>
    </w:p>
    <w:p w:rsidR="00111A9C" w:rsidRDefault="00264E64" w:rsidP="00111A9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" w:after="0" w:line="240" w:lineRule="auto"/>
        <w:ind w:left="160"/>
        <w:rPr>
          <w:rFonts w:ascii="Trebuchet MS" w:hAnsi="Trebuchet MS"/>
          <w:sz w:val="17"/>
          <w:szCs w:val="17"/>
        </w:rPr>
      </w:pPr>
      <w:r w:rsidRPr="000072F3">
        <w:rPr>
          <w:color w:val="231F20"/>
          <w:sz w:val="20"/>
          <w:szCs w:val="20"/>
          <w:u w:color="231F20"/>
        </w:rPr>
        <w:t>5.   Mop dôkladne opláchnite pod studenou tečúcou vodou</w:t>
      </w:r>
      <w:r w:rsidRPr="000072F3">
        <w:rPr>
          <w:rFonts w:ascii="Trebuchet MS" w:hAnsi="Trebuchet MS"/>
          <w:color w:val="231F20"/>
          <w:sz w:val="17"/>
          <w:szCs w:val="17"/>
          <w:u w:color="231F20"/>
        </w:rPr>
        <w:t xml:space="preserve">. </w:t>
      </w:r>
    </w:p>
    <w:p w:rsidR="00111A9C" w:rsidRDefault="00111A9C" w:rsidP="00111A9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" w:after="0" w:line="240" w:lineRule="auto"/>
        <w:ind w:left="160"/>
        <w:rPr>
          <w:rFonts w:ascii="Trebuchet MS" w:hAnsi="Trebuchet MS"/>
          <w:sz w:val="17"/>
          <w:szCs w:val="17"/>
        </w:rPr>
      </w:pPr>
    </w:p>
    <w:p w:rsidR="00264E64" w:rsidRDefault="00264E64" w:rsidP="00111A9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" w:after="0" w:line="240" w:lineRule="auto"/>
        <w:ind w:left="160" w:firstLine="178"/>
        <w:rPr>
          <w:rFonts w:asciiTheme="minorHAnsi" w:hAnsiTheme="minorHAnsi" w:cstheme="minorHAnsi"/>
          <w:b/>
          <w:color w:val="auto"/>
          <w:sz w:val="24"/>
          <w:szCs w:val="24"/>
          <w:u w:color="684F40"/>
        </w:rPr>
      </w:pPr>
      <w:r w:rsidRPr="00111A9C">
        <w:rPr>
          <w:rFonts w:asciiTheme="minorHAnsi" w:hAnsiTheme="minorHAnsi" w:cstheme="minorHAnsi"/>
          <w:b/>
          <w:color w:val="auto"/>
          <w:sz w:val="24"/>
          <w:szCs w:val="24"/>
        </w:rPr>
        <w:t>R</w:t>
      </w:r>
      <w:r w:rsidRPr="00111A9C">
        <w:rPr>
          <w:rFonts w:asciiTheme="minorHAnsi" w:hAnsiTheme="minorHAnsi" w:cstheme="minorHAnsi"/>
          <w:b/>
          <w:color w:val="auto"/>
          <w:sz w:val="24"/>
          <w:szCs w:val="24"/>
          <w:u w:color="684F40"/>
        </w:rPr>
        <w:t xml:space="preserve">ady k údržbe </w:t>
      </w:r>
    </w:p>
    <w:p w:rsidR="00111A9C" w:rsidRPr="00111A9C" w:rsidRDefault="00111A9C" w:rsidP="00111A9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" w:after="0" w:line="240" w:lineRule="auto"/>
        <w:ind w:left="160" w:firstLine="178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264E64" w:rsidRPr="00915DB7" w:rsidRDefault="006A7113" w:rsidP="00851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87" w:after="0" w:line="180" w:lineRule="exact"/>
        <w:ind w:left="338" w:right="494"/>
        <w:rPr>
          <w:sz w:val="20"/>
          <w:szCs w:val="20"/>
        </w:rPr>
      </w:pPr>
      <w:r>
        <w:rPr>
          <w:noProof/>
        </w:rPr>
        <w:pict>
          <v:line id="_x0000_s1040" style="position:absolute;left:0;text-align:left;z-index:251659776;visibility:visible;mso-wrap-distance-left:0;mso-wrap-distance-right:0;mso-position-horizontal-relative:page;mso-position-vertical-relative:line" from="22.7pt,9.6pt" to="26.7pt,9.6pt" strokecolor="#c41230" strokeweight="4.1pt">
            <w10:wrap anchorx="page"/>
          </v:line>
        </w:pict>
      </w:r>
      <w:r w:rsidR="00264E64" w:rsidRPr="00915DB7">
        <w:rPr>
          <w:color w:val="231F20"/>
          <w:sz w:val="20"/>
          <w:szCs w:val="20"/>
          <w:u w:color="231F20"/>
        </w:rPr>
        <w:t>Všetky tvrdé podlahy môžu byť šmykľavé</w:t>
      </w:r>
      <w:r w:rsidR="00111A9C">
        <w:rPr>
          <w:color w:val="231F20"/>
          <w:sz w:val="20"/>
          <w:szCs w:val="20"/>
          <w:u w:color="231F20"/>
        </w:rPr>
        <w:t>,</w:t>
      </w:r>
      <w:r w:rsidR="00264E64" w:rsidRPr="00915DB7">
        <w:rPr>
          <w:color w:val="231F20"/>
          <w:sz w:val="20"/>
          <w:szCs w:val="20"/>
          <w:u w:color="231F20"/>
        </w:rPr>
        <w:t xml:space="preserve"> keď sú vlhké. Pri umývaní podlahy buďte veľmi opatrný a uistite sa, že podlaha je pred jej po</w:t>
      </w:r>
      <w:r w:rsidR="00111A9C">
        <w:rPr>
          <w:color w:val="231F20"/>
          <w:sz w:val="20"/>
          <w:szCs w:val="20"/>
          <w:u w:color="231F20"/>
        </w:rPr>
        <w:t>užitím úplne suchá. Pri mokrom</w:t>
      </w:r>
      <w:r w:rsidR="00264E64" w:rsidRPr="00915DB7">
        <w:rPr>
          <w:color w:val="231F20"/>
          <w:sz w:val="20"/>
          <w:szCs w:val="20"/>
          <w:u w:color="231F20"/>
        </w:rPr>
        <w:t xml:space="preserve"> počasí </w:t>
      </w:r>
      <w:r w:rsidR="00111A9C">
        <w:rPr>
          <w:color w:val="231F20"/>
          <w:sz w:val="20"/>
          <w:szCs w:val="20"/>
          <w:u w:color="231F20"/>
        </w:rPr>
        <w:t>je</w:t>
      </w:r>
      <w:r w:rsidR="00264E64" w:rsidRPr="00915DB7">
        <w:rPr>
          <w:color w:val="231F20"/>
          <w:sz w:val="20"/>
          <w:szCs w:val="20"/>
          <w:u w:color="231F20"/>
        </w:rPr>
        <w:t xml:space="preserve"> potrebné umiestniť pred vchodom rohožky, aby ste </w:t>
      </w:r>
      <w:r w:rsidR="00111A9C">
        <w:rPr>
          <w:color w:val="231F20"/>
          <w:sz w:val="20"/>
          <w:szCs w:val="20"/>
          <w:u w:color="231F20"/>
        </w:rPr>
        <w:t xml:space="preserve">zabránili nanoseniu vody </w:t>
      </w:r>
      <w:r w:rsidR="00264E64" w:rsidRPr="00915DB7">
        <w:rPr>
          <w:color w:val="231F20"/>
          <w:sz w:val="20"/>
          <w:szCs w:val="20"/>
          <w:u w:color="231F20"/>
        </w:rPr>
        <w:t>do vnútra</w:t>
      </w:r>
      <w:r w:rsidR="00111A9C">
        <w:rPr>
          <w:color w:val="231F20"/>
          <w:sz w:val="20"/>
          <w:szCs w:val="20"/>
          <w:u w:color="231F20"/>
        </w:rPr>
        <w:t>.</w:t>
      </w:r>
    </w:p>
    <w:p w:rsidR="00264E64" w:rsidRPr="00915DB7" w:rsidRDefault="006A7113" w:rsidP="00851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6" w:after="0" w:line="180" w:lineRule="exact"/>
        <w:ind w:left="338" w:right="314"/>
        <w:rPr>
          <w:sz w:val="20"/>
          <w:szCs w:val="20"/>
        </w:rPr>
      </w:pPr>
      <w:r>
        <w:rPr>
          <w:noProof/>
        </w:rPr>
        <w:pict>
          <v:line id="_x0000_s1041" style="position:absolute;left:0;text-align:left;z-index:251660800;visibility:visible;mso-wrap-distance-left:0;mso-wrap-distance-right:0;mso-position-horizontal-relative:page;mso-position-vertical-relative:line" from="22.7pt,8pt" to="26.7pt,8pt" strokecolor="#c41230" strokeweight="4.1pt">
            <w10:wrap anchorx="page"/>
          </v:line>
        </w:pict>
      </w:r>
      <w:r w:rsidR="00264E64" w:rsidRPr="00915DB7">
        <w:rPr>
          <w:color w:val="231F20"/>
          <w:sz w:val="20"/>
          <w:szCs w:val="20"/>
          <w:u w:color="231F20"/>
        </w:rPr>
        <w:t xml:space="preserve">Používajte rohožky ktorých veľkosť pokrýva približne 2 kroky, aby ste zabránili nanoseniu malých kamienkov, ktoré by mohli vytvoriť škrabance na podlahe. Dbajte aby sa </w:t>
      </w:r>
      <w:r w:rsidR="00111A9C">
        <w:rPr>
          <w:color w:val="231F20"/>
          <w:sz w:val="20"/>
          <w:szCs w:val="20"/>
          <w:u w:color="231F20"/>
        </w:rPr>
        <w:t xml:space="preserve">rohožky </w:t>
      </w:r>
      <w:r w:rsidR="00264E64" w:rsidRPr="00915DB7">
        <w:rPr>
          <w:color w:val="231F20"/>
          <w:sz w:val="20"/>
          <w:szCs w:val="20"/>
          <w:u w:color="231F20"/>
        </w:rPr>
        <w:t xml:space="preserve">pravidelne čistili a tak si zachovávali svoju efektivitu.    </w:t>
      </w:r>
      <w:r w:rsidR="00264E64" w:rsidRPr="006A7113">
        <w:rPr>
          <w:color w:val="231F20"/>
          <w:sz w:val="20"/>
          <w:szCs w:val="20"/>
          <w:u w:color="231F20"/>
        </w:rPr>
        <w:t>.</w:t>
      </w:r>
    </w:p>
    <w:p w:rsidR="00264E64" w:rsidRPr="00915DB7" w:rsidRDefault="006A7113" w:rsidP="00851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0" w:after="0" w:line="240" w:lineRule="auto"/>
        <w:ind w:left="338"/>
        <w:rPr>
          <w:sz w:val="20"/>
          <w:szCs w:val="20"/>
        </w:rPr>
      </w:pPr>
      <w:r>
        <w:rPr>
          <w:noProof/>
        </w:rPr>
        <w:lastRenderedPageBreak/>
        <w:pict>
          <v:line id="_x0000_s1042" style="position:absolute;left:0;text-align:left;z-index:251661824;visibility:visible;mso-wrap-distance-left:0;mso-wrap-distance-right:0;mso-position-horizontal-relative:page;mso-position-vertical-relative:line" from="22.7pt,8pt" to="26.7pt,8pt" strokecolor="#c41230" strokeweight="4.1pt">
            <w10:wrap anchorx="page"/>
          </v:line>
        </w:pict>
      </w:r>
      <w:r w:rsidR="00264E64" w:rsidRPr="00915DB7">
        <w:rPr>
          <w:color w:val="231F20"/>
          <w:sz w:val="20"/>
          <w:szCs w:val="20"/>
          <w:u w:color="231F20"/>
        </w:rPr>
        <w:t>Rozliate tekutiny ihneď utrite, aby ste sa vyhli vytvoreniu škvŕn a prípadnému pošmyknutiu.</w:t>
      </w:r>
    </w:p>
    <w:p w:rsidR="00111A9C" w:rsidRDefault="006A7113" w:rsidP="001E16B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4" w:after="0" w:line="240" w:lineRule="auto"/>
        <w:ind w:left="338"/>
        <w:rPr>
          <w:color w:val="231F20"/>
          <w:sz w:val="20"/>
          <w:szCs w:val="20"/>
          <w:u w:color="231F20"/>
        </w:rPr>
      </w:pPr>
      <w:r>
        <w:rPr>
          <w:noProof/>
        </w:rPr>
        <w:pict>
          <v:line id="_x0000_s1043" style="position:absolute;left:0;text-align:left;z-index:251662848;visibility:visible;mso-wrap-distance-left:0;mso-wrap-distance-right:0;mso-position-horizontal-relative:page;mso-position-vertical-relative:line" from="22.7pt,7.7pt" to="26.7pt,7.7pt" strokecolor="#c41230" strokeweight="4.1pt">
            <w10:wrap anchorx="page"/>
          </v:line>
        </w:pict>
      </w:r>
      <w:r w:rsidR="00264E64" w:rsidRPr="00915DB7">
        <w:rPr>
          <w:color w:val="231F20"/>
          <w:sz w:val="20"/>
          <w:szCs w:val="20"/>
          <w:u w:color="231F20"/>
        </w:rPr>
        <w:t xml:space="preserve">Vyhnite sa použitiu aerosólových rozprašovačov alebo produktom na silikónovej báze, pretože po ich použití sa podlaha stáva </w:t>
      </w:r>
    </w:p>
    <w:p w:rsidR="00111A9C" w:rsidRDefault="00111A9C" w:rsidP="001E16B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4" w:after="0" w:line="240" w:lineRule="auto"/>
        <w:ind w:left="338"/>
        <w:rPr>
          <w:color w:val="231F20"/>
          <w:sz w:val="20"/>
          <w:szCs w:val="20"/>
          <w:u w:color="231F20"/>
        </w:rPr>
      </w:pPr>
    </w:p>
    <w:p w:rsidR="00111A9C" w:rsidRDefault="00111A9C" w:rsidP="001E16B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4" w:after="0" w:line="240" w:lineRule="auto"/>
        <w:ind w:left="338"/>
        <w:rPr>
          <w:color w:val="231F20"/>
          <w:sz w:val="20"/>
          <w:szCs w:val="20"/>
          <w:u w:color="231F20"/>
        </w:rPr>
      </w:pPr>
    </w:p>
    <w:p w:rsidR="00264E64" w:rsidRPr="001E16B6" w:rsidRDefault="00264E64" w:rsidP="001E16B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4" w:after="0" w:line="240" w:lineRule="auto"/>
        <w:ind w:left="338"/>
        <w:rPr>
          <w:color w:val="231F20"/>
          <w:sz w:val="20"/>
          <w:szCs w:val="20"/>
          <w:u w:color="231F20"/>
        </w:rPr>
      </w:pPr>
      <w:r w:rsidRPr="00915DB7">
        <w:rPr>
          <w:color w:val="231F20"/>
          <w:sz w:val="20"/>
          <w:szCs w:val="20"/>
          <w:u w:color="231F20"/>
        </w:rPr>
        <w:t xml:space="preserve">šmykľavejšia. </w:t>
      </w:r>
    </w:p>
    <w:p w:rsidR="00264E64" w:rsidRPr="00915DB7" w:rsidRDefault="006A7113" w:rsidP="00851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1" w:after="0" w:line="180" w:lineRule="exact"/>
        <w:ind w:left="338" w:right="629"/>
        <w:rPr>
          <w:sz w:val="20"/>
          <w:szCs w:val="20"/>
        </w:rPr>
      </w:pPr>
      <w:r>
        <w:rPr>
          <w:noProof/>
        </w:rPr>
        <w:pict>
          <v:line id="_x0000_s1044" style="position:absolute;left:0;text-align:left;z-index:251663872;visibility:visible;mso-wrap-distance-left:0;mso-wrap-distance-right:0;mso-position-horizontal-relative:page;mso-position-vertical-relative:line" from="22.7pt,7.8pt" to="26.7pt,7.8pt" strokecolor="#c41230" strokeweight="4.1pt">
            <w10:wrap anchorx="page"/>
          </v:line>
        </w:pict>
      </w:r>
      <w:r w:rsidR="00264E64" w:rsidRPr="00915DB7">
        <w:rPr>
          <w:color w:val="231F20"/>
          <w:sz w:val="20"/>
          <w:szCs w:val="20"/>
          <w:u w:color="231F20"/>
        </w:rPr>
        <w:t xml:space="preserve">Posúvanie alebo ťahanie nábytku alebo iných objektov po podlahe môže viesť k vytvoreniu škrabancov. Na premiestnenie ťažkého nábytku a spotrebičov používajte vozík s kolieskami.   </w:t>
      </w:r>
    </w:p>
    <w:p w:rsidR="00111A9C" w:rsidRDefault="006A7113" w:rsidP="00851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0" w:after="0" w:line="240" w:lineRule="auto"/>
        <w:ind w:left="338"/>
        <w:rPr>
          <w:color w:val="231F20"/>
          <w:sz w:val="20"/>
          <w:szCs w:val="20"/>
          <w:u w:color="231F20"/>
        </w:rPr>
      </w:pPr>
      <w:r>
        <w:rPr>
          <w:noProof/>
        </w:rPr>
        <w:pict>
          <v:line id="_x0000_s1045" style="position:absolute;left:0;text-align:left;z-index:251664896;visibility:visible;mso-wrap-distance-left:0;mso-wrap-distance-right:0;mso-position-horizontal-relative:page;mso-position-vertical-relative:line" from="22.7pt,8pt" to="26.7pt,8pt" strokecolor="#c41230" strokeweight="4.1pt">
            <w10:wrap anchorx="page"/>
          </v:line>
        </w:pict>
      </w:r>
      <w:r w:rsidR="00264E64" w:rsidRPr="00915DB7">
        <w:rPr>
          <w:color w:val="231F20"/>
          <w:sz w:val="20"/>
          <w:szCs w:val="20"/>
          <w:u w:color="231F20"/>
        </w:rPr>
        <w:t xml:space="preserve">Guma môže na podlahovej krytine vytvoriť permanentnú škvrnu. Vyhnite sa rohožiam s pogumovanou spodnom stranou, </w:t>
      </w:r>
    </w:p>
    <w:p w:rsidR="00264E64" w:rsidRPr="00915DB7" w:rsidRDefault="00264E64" w:rsidP="00851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0" w:after="0" w:line="240" w:lineRule="auto"/>
        <w:ind w:left="338"/>
        <w:rPr>
          <w:sz w:val="20"/>
          <w:szCs w:val="20"/>
        </w:rPr>
      </w:pPr>
      <w:r w:rsidRPr="00915DB7">
        <w:rPr>
          <w:color w:val="231F20"/>
          <w:sz w:val="20"/>
          <w:szCs w:val="20"/>
          <w:u w:color="231F20"/>
        </w:rPr>
        <w:t xml:space="preserve">nábytku s gumenými nožičkami alebo kreslám s gumenými kolieskami. </w:t>
      </w:r>
    </w:p>
    <w:p w:rsidR="00264E64" w:rsidRPr="00915DB7" w:rsidRDefault="006A7113" w:rsidP="00851E01">
      <w:pPr>
        <w:spacing w:before="87" w:after="0" w:line="180" w:lineRule="exact"/>
        <w:ind w:left="338" w:right="494"/>
        <w:rPr>
          <w:color w:val="231F20"/>
          <w:sz w:val="20"/>
          <w:szCs w:val="20"/>
          <w:u w:color="231F20"/>
          <w:lang w:val="sk-SK"/>
        </w:rPr>
      </w:pPr>
      <w:r>
        <w:rPr>
          <w:noProof/>
          <w:lang w:val="sk-SK" w:eastAsia="sk-SK"/>
        </w:rPr>
        <w:pict>
          <v:line id="_x0000_s1046" style="position:absolute;left:0;text-align:left;z-index:251665920;visibility:visible;mso-wrap-distance-left:0;mso-wrap-distance-right:0;mso-position-horizontal-relative:page;mso-position-vertical-relative:line" from="22.7pt,7.8pt" to="26.7pt,7.8pt" strokecolor="#c41230" strokeweight="4.1pt">
            <w10:wrap anchorx="page"/>
          </v:line>
        </w:pict>
      </w:r>
      <w:r w:rsidR="00264E64" w:rsidRPr="006A7113">
        <w:rPr>
          <w:color w:val="231F20"/>
          <w:sz w:val="20"/>
          <w:szCs w:val="20"/>
          <w:u w:color="231F20"/>
          <w:lang w:val="sk-SK"/>
        </w:rPr>
        <w:t xml:space="preserve"> </w:t>
      </w:r>
      <w:r w:rsidR="00264E64" w:rsidRPr="00915DB7">
        <w:rPr>
          <w:color w:val="231F20"/>
          <w:sz w:val="20"/>
          <w:szCs w:val="20"/>
          <w:u w:color="231F20"/>
          <w:lang w:val="sk-SK"/>
        </w:rPr>
        <w:t xml:space="preserve">Pri použití vysávača buďte opatrní, niektoré vysávače nie sú vhodné na vinylové podlahy. Uistite sa, že vysávač nemá ostré </w:t>
      </w:r>
      <w:r w:rsidR="00086318">
        <w:rPr>
          <w:color w:val="231F20"/>
          <w:sz w:val="20"/>
          <w:szCs w:val="20"/>
          <w:u w:color="231F20"/>
          <w:lang w:val="sk-SK"/>
        </w:rPr>
        <w:t xml:space="preserve">  </w:t>
      </w:r>
      <w:r w:rsidR="00264E64" w:rsidRPr="00915DB7">
        <w:rPr>
          <w:color w:val="231F20"/>
          <w:sz w:val="20"/>
          <w:szCs w:val="20"/>
          <w:u w:color="231F20"/>
          <w:lang w:val="sk-SK"/>
        </w:rPr>
        <w:t>hrany  alebo časti, do ktorých sa môžu zaseknúť malé kamienky a tak poškrabať podlahu</w:t>
      </w:r>
    </w:p>
    <w:p w:rsidR="00264E64" w:rsidRPr="00915DB7" w:rsidRDefault="006A7113" w:rsidP="00851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6" w:after="0" w:line="180" w:lineRule="exact"/>
        <w:ind w:left="338" w:right="372"/>
        <w:rPr>
          <w:sz w:val="20"/>
          <w:szCs w:val="20"/>
        </w:rPr>
      </w:pPr>
      <w:r>
        <w:rPr>
          <w:noProof/>
        </w:rPr>
        <w:pict>
          <v:group id="_x0000_s1047" style="position:absolute;left:0;text-align:left;margin-left:22.7pt;margin-top:9.55pt;width:4.05pt;height:.1pt;z-index:-251660800;mso-position-horizontal-relative:page" coordorigin="454,191" coordsize="81,2">
            <v:shape id="_x0000_s1048" style="position:absolute;left:454;top:191;width:81;height:2" coordorigin="454,191" coordsize="81,0" path="m454,191r80,e" filled="f" strokecolor="#c41230" strokeweight="1.45839mm">
              <v:path arrowok="t"/>
            </v:shape>
            <w10:wrap anchorx="page"/>
          </v:group>
        </w:pict>
      </w:r>
      <w:r w:rsidR="00264E64" w:rsidRPr="00915DB7">
        <w:rPr>
          <w:sz w:val="20"/>
          <w:szCs w:val="20"/>
        </w:rPr>
        <w:t xml:space="preserve"> Ak sa na povrchu podlahy objaví škrabanec, je dôležité nájsť príčinu, aby nevznikali ďalšie škrabance. Vzhľad poškrabanej podlahy sa dá vylepšiť zopakovaním krokov </w:t>
      </w:r>
      <w:smartTag w:uri="urn:schemas-microsoft-com:office:smarttags" w:element="metricconverter">
        <w:smartTagPr>
          <w:attr w:name="ProductID" w:val="1 a"/>
        </w:smartTagPr>
        <w:r w:rsidR="00264E64" w:rsidRPr="00915DB7">
          <w:rPr>
            <w:sz w:val="20"/>
            <w:szCs w:val="20"/>
          </w:rPr>
          <w:t>1 a</w:t>
        </w:r>
      </w:smartTag>
      <w:r w:rsidR="00086318">
        <w:rPr>
          <w:sz w:val="20"/>
          <w:szCs w:val="20"/>
        </w:rPr>
        <w:t> </w:t>
      </w:r>
      <w:r w:rsidR="00264E64" w:rsidRPr="00915DB7">
        <w:rPr>
          <w:sz w:val="20"/>
          <w:szCs w:val="20"/>
        </w:rPr>
        <w:t>2</w:t>
      </w:r>
      <w:r w:rsidR="00086318">
        <w:rPr>
          <w:sz w:val="20"/>
          <w:szCs w:val="20"/>
        </w:rPr>
        <w:t>.</w:t>
      </w:r>
    </w:p>
    <w:p w:rsidR="00264E64" w:rsidRPr="00915DB7" w:rsidRDefault="006A7113" w:rsidP="00851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0" w:after="0" w:line="182" w:lineRule="exact"/>
        <w:ind w:left="338"/>
        <w:rPr>
          <w:sz w:val="20"/>
          <w:szCs w:val="20"/>
        </w:rPr>
      </w:pPr>
      <w:r>
        <w:rPr>
          <w:noProof/>
        </w:rPr>
        <w:pict>
          <v:group id="_x0000_s1049" style="position:absolute;left:0;text-align:left;margin-left:22.7pt;margin-top:8pt;width:4.05pt;height:.1pt;z-index:-251659776;mso-position-horizontal-relative:page" coordorigin="454,160" coordsize="81,2">
            <v:shape id="_x0000_s1050" style="position:absolute;left:454;top:160;width:81;height:2" coordorigin="454,160" coordsize="81,0" path="m454,160r80,e" filled="f" strokecolor="#c41230" strokeweight="1.45839mm">
              <v:path arrowok="t"/>
            </v:shape>
            <w10:wrap anchorx="page"/>
          </v:group>
        </w:pict>
      </w:r>
      <w:r w:rsidR="00264E64" w:rsidRPr="00915DB7">
        <w:rPr>
          <w:sz w:val="20"/>
          <w:szCs w:val="20"/>
        </w:rPr>
        <w:t xml:space="preserve"> Napriek tomu, že prostriedky </w:t>
      </w:r>
      <w:proofErr w:type="spellStart"/>
      <w:r w:rsidR="00264E64" w:rsidRPr="00915DB7">
        <w:rPr>
          <w:sz w:val="20"/>
          <w:szCs w:val="20"/>
        </w:rPr>
        <w:t>Remove</w:t>
      </w:r>
      <w:proofErr w:type="spellEnd"/>
      <w:r w:rsidR="00264E64" w:rsidRPr="00915DB7">
        <w:rPr>
          <w:sz w:val="20"/>
          <w:szCs w:val="20"/>
        </w:rPr>
        <w:t xml:space="preserve"> a </w:t>
      </w:r>
      <w:proofErr w:type="spellStart"/>
      <w:r w:rsidR="00264E64" w:rsidRPr="00915DB7">
        <w:rPr>
          <w:sz w:val="20"/>
          <w:szCs w:val="20"/>
        </w:rPr>
        <w:t>Refresh</w:t>
      </w:r>
      <w:proofErr w:type="spellEnd"/>
      <w:r w:rsidR="00264E64" w:rsidRPr="00915DB7">
        <w:rPr>
          <w:sz w:val="20"/>
          <w:szCs w:val="20"/>
        </w:rPr>
        <w:t xml:space="preserve"> dokážu výrazne vylepšiť vzhľad podlahy, pri závažnejšom poškodení vám odporúčame vymeniť plát alebo štvorec za nový.</w:t>
      </w:r>
      <w:r w:rsidR="00264E64" w:rsidRPr="00915DB7">
        <w:rPr>
          <w:color w:val="231F20"/>
          <w:sz w:val="20"/>
          <w:szCs w:val="20"/>
          <w:u w:color="231F20"/>
        </w:rPr>
        <w:t xml:space="preserve"> </w:t>
      </w:r>
    </w:p>
    <w:p w:rsidR="00264E64" w:rsidRPr="00E33CC6" w:rsidRDefault="00264E64">
      <w:pPr>
        <w:spacing w:before="56" w:after="0" w:line="180" w:lineRule="exact"/>
        <w:ind w:left="338" w:right="314"/>
        <w:rPr>
          <w:rFonts w:ascii="Trebuchet MS" w:hAnsi="Trebuchet MS" w:cs="Solomon Normal"/>
          <w:sz w:val="16"/>
          <w:szCs w:val="16"/>
          <w:lang w:val="sk-SK"/>
        </w:rPr>
      </w:pPr>
    </w:p>
    <w:p w:rsidR="00264E64" w:rsidRPr="00E33CC6" w:rsidRDefault="00264E64">
      <w:pPr>
        <w:spacing w:after="0" w:line="170" w:lineRule="exact"/>
        <w:rPr>
          <w:rFonts w:ascii="Trebuchet MS" w:hAnsi="Trebuchet MS"/>
          <w:sz w:val="17"/>
          <w:szCs w:val="17"/>
          <w:lang w:val="sk-SK"/>
        </w:rPr>
      </w:pPr>
    </w:p>
    <w:p w:rsidR="00264E64" w:rsidRPr="003037A5" w:rsidRDefault="00264E64">
      <w:pPr>
        <w:spacing w:after="0"/>
        <w:rPr>
          <w:rFonts w:ascii="Trebuchet MS" w:hAnsi="Trebuchet MS"/>
          <w:lang w:val="sk-SK"/>
        </w:rPr>
        <w:sectPr w:rsidR="00264E64" w:rsidRPr="003037A5" w:rsidSect="00AB6B26">
          <w:pgSz w:w="11920" w:h="16840"/>
          <w:pgMar w:top="320" w:right="340" w:bottom="280" w:left="440" w:header="708" w:footer="708" w:gutter="0"/>
          <w:cols w:space="708"/>
        </w:sectPr>
      </w:pPr>
    </w:p>
    <w:p w:rsidR="00264E64" w:rsidRPr="003037A5" w:rsidRDefault="00264E64" w:rsidP="00E605E2">
      <w:pPr>
        <w:spacing w:before="29" w:after="0" w:line="240" w:lineRule="auto"/>
        <w:ind w:left="104" w:right="-20"/>
        <w:rPr>
          <w:rFonts w:ascii="Trebuchet MS" w:hAnsi="Trebuchet MS" w:cs="Solomon Book"/>
          <w:sz w:val="16"/>
          <w:szCs w:val="16"/>
          <w:lang w:val="sk-SK"/>
        </w:rPr>
      </w:pPr>
    </w:p>
    <w:sectPr w:rsidR="00264E64" w:rsidRPr="003037A5" w:rsidSect="009F00C8">
      <w:type w:val="continuous"/>
      <w:pgSz w:w="11920" w:h="16840"/>
      <w:pgMar w:top="520" w:right="340" w:bottom="280" w:left="340" w:header="708" w:footer="708" w:gutter="0"/>
      <w:cols w:num="2" w:space="708" w:equalWidth="0">
        <w:col w:w="5611" w:space="143"/>
        <w:col w:w="5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olomon Normal">
    <w:altName w:val="Solomon Norm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lomon Book">
    <w:altName w:val="Solomon Book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9F8"/>
    <w:rsid w:val="000072F3"/>
    <w:rsid w:val="00051622"/>
    <w:rsid w:val="00053D2A"/>
    <w:rsid w:val="00086318"/>
    <w:rsid w:val="00111A9C"/>
    <w:rsid w:val="0018457C"/>
    <w:rsid w:val="001A0358"/>
    <w:rsid w:val="001E16B6"/>
    <w:rsid w:val="001E2D3F"/>
    <w:rsid w:val="00233425"/>
    <w:rsid w:val="00264E64"/>
    <w:rsid w:val="003037A5"/>
    <w:rsid w:val="003569F8"/>
    <w:rsid w:val="004D50C6"/>
    <w:rsid w:val="00544374"/>
    <w:rsid w:val="005D301E"/>
    <w:rsid w:val="00654785"/>
    <w:rsid w:val="006A7113"/>
    <w:rsid w:val="006F630A"/>
    <w:rsid w:val="00727087"/>
    <w:rsid w:val="007E064D"/>
    <w:rsid w:val="00851E01"/>
    <w:rsid w:val="00854159"/>
    <w:rsid w:val="00865572"/>
    <w:rsid w:val="00915DB7"/>
    <w:rsid w:val="00943211"/>
    <w:rsid w:val="009D1EED"/>
    <w:rsid w:val="009F00C8"/>
    <w:rsid w:val="00A15DE1"/>
    <w:rsid w:val="00A318E9"/>
    <w:rsid w:val="00AB6B26"/>
    <w:rsid w:val="00B23683"/>
    <w:rsid w:val="00B275C7"/>
    <w:rsid w:val="00BE53F8"/>
    <w:rsid w:val="00C2092E"/>
    <w:rsid w:val="00E33CC6"/>
    <w:rsid w:val="00E605E2"/>
    <w:rsid w:val="00E651C3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3425"/>
    <w:pPr>
      <w:widowControl w:val="0"/>
      <w:spacing w:after="200" w:line="276" w:lineRule="auto"/>
    </w:pPr>
    <w:rPr>
      <w:lang w:val="en-US" w:eastAsia="en-US"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6A71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18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8457C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6F630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cs="Calibri"/>
      <w:color w:val="000000"/>
      <w:u w:color="000000"/>
    </w:rPr>
  </w:style>
  <w:style w:type="character" w:customStyle="1" w:styleId="Nadpis2Char">
    <w:name w:val="Nadpis 2 Char"/>
    <w:basedOn w:val="Predvolenpsmoodseku"/>
    <w:link w:val="Nadpis2"/>
    <w:rsid w:val="006A711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Vierka</dc:creator>
  <cp:keywords/>
  <dc:description/>
  <cp:lastModifiedBy>Ninka</cp:lastModifiedBy>
  <cp:revision>3</cp:revision>
  <dcterms:created xsi:type="dcterms:W3CDTF">2014-07-11T08:28:00Z</dcterms:created>
  <dcterms:modified xsi:type="dcterms:W3CDTF">2014-07-12T09:06:00Z</dcterms:modified>
</cp:coreProperties>
</file>